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640" w:lineRule="exact"/>
        <w:ind w:firstLine="560"/>
        <w:jc w:val="right"/>
        <w:rPr>
          <w:rFonts w:hint="eastAsia" w:ascii="宋体" w:hAnsi="宋体" w:eastAsia="宋体" w:cs="宋体"/>
          <w:sz w:val="30"/>
          <w:szCs w:val="30"/>
          <w:lang w:eastAsia="zh-CN"/>
        </w:rPr>
      </w:pPr>
      <w:bookmarkStart w:id="0" w:name="_GoBack"/>
      <w:r>
        <w:rPr>
          <w:rFonts w:hint="eastAsia" w:ascii="宋体" w:hAnsi="宋体" w:cs="宋体"/>
          <w:sz w:val="30"/>
          <w:szCs w:val="30"/>
          <w:lang w:eastAsia="zh-CN"/>
        </w:rPr>
        <w:t>办理结果：</w:t>
      </w:r>
      <w:r>
        <w:rPr>
          <w:rFonts w:hint="eastAsia" w:ascii="宋体" w:hAnsi="宋体" w:cs="宋体"/>
          <w:sz w:val="30"/>
          <w:szCs w:val="30"/>
          <w:lang w:val="en-US" w:eastAsia="zh-CN"/>
        </w:rPr>
        <w:t>B</w:t>
      </w:r>
    </w:p>
    <w:bookmarkEnd w:id="0"/>
    <w:p>
      <w:pPr>
        <w:autoSpaceDE w:val="0"/>
        <w:spacing w:line="640" w:lineRule="exact"/>
        <w:ind w:firstLine="560"/>
        <w:jc w:val="right"/>
        <w:rPr>
          <w:rFonts w:hint="eastAsia" w:ascii="宋体" w:hAnsi="宋体" w:eastAsia="宋体" w:cs="宋体"/>
          <w:sz w:val="30"/>
          <w:szCs w:val="30"/>
          <w:lang w:eastAsia="zh-CN"/>
        </w:rPr>
      </w:pPr>
      <w:r>
        <w:rPr>
          <w:rFonts w:hint="eastAsia" w:ascii="宋体" w:hAnsi="宋体" w:eastAsia="宋体" w:cs="宋体"/>
          <w:sz w:val="30"/>
          <w:szCs w:val="30"/>
          <w:lang w:eastAsia="zh-CN"/>
        </w:rPr>
        <w:t>太农〔</w:t>
      </w:r>
      <w:r>
        <w:rPr>
          <w:rFonts w:hint="eastAsia" w:ascii="宋体" w:hAnsi="宋体" w:eastAsia="宋体" w:cs="宋体"/>
          <w:sz w:val="30"/>
          <w:szCs w:val="30"/>
          <w:lang w:val="en-US" w:eastAsia="zh-CN"/>
        </w:rPr>
        <w:t>2017〕172号</w:t>
      </w:r>
    </w:p>
    <w:p>
      <w:pPr>
        <w:autoSpaceDE w:val="0"/>
        <w:spacing w:line="640" w:lineRule="exact"/>
        <w:jc w:val="center"/>
        <w:rPr>
          <w:rFonts w:hint="eastAsia" w:ascii="宋体" w:hAnsi="宋体"/>
          <w:b/>
          <w:bCs/>
          <w:sz w:val="44"/>
          <w:szCs w:val="44"/>
        </w:rPr>
      </w:pPr>
      <w:r>
        <w:rPr>
          <w:rFonts w:hint="eastAsia" w:ascii="宋体" w:hAnsi="宋体"/>
          <w:b/>
          <w:bCs/>
          <w:sz w:val="44"/>
          <w:szCs w:val="44"/>
        </w:rPr>
        <w:t>关于加快推进熙岸现代化农业示范区建设</w:t>
      </w:r>
      <w:r>
        <w:rPr>
          <w:rFonts w:hint="eastAsia" w:ascii="宋体" w:hAnsi="宋体"/>
          <w:b/>
          <w:bCs/>
          <w:sz w:val="44"/>
          <w:szCs w:val="44"/>
          <w:lang w:eastAsia="zh-CN"/>
        </w:rPr>
        <w:t>，积极争创国家级示范区</w:t>
      </w:r>
      <w:r>
        <w:rPr>
          <w:rFonts w:hint="eastAsia" w:ascii="宋体" w:hAnsi="宋体"/>
          <w:b/>
          <w:bCs/>
          <w:sz w:val="44"/>
          <w:szCs w:val="44"/>
        </w:rPr>
        <w:t>的建议的答复</w:t>
      </w:r>
    </w:p>
    <w:p>
      <w:pPr>
        <w:rPr>
          <w:rFonts w:hint="eastAsia" w:ascii="宋体" w:hAnsi="宋体" w:eastAsia="宋体" w:cs="宋体"/>
          <w:sz w:val="30"/>
          <w:szCs w:val="30"/>
        </w:rPr>
      </w:pPr>
    </w:p>
    <w:p>
      <w:pPr>
        <w:rPr>
          <w:rFonts w:hint="eastAsia" w:ascii="宋体" w:hAnsi="宋体" w:eastAsia="宋体" w:cs="宋体"/>
          <w:sz w:val="30"/>
          <w:szCs w:val="30"/>
        </w:rPr>
      </w:pPr>
      <w:r>
        <w:rPr>
          <w:rFonts w:hint="eastAsia" w:ascii="宋体" w:hAnsi="宋体" w:eastAsia="宋体" w:cs="宋体"/>
          <w:sz w:val="30"/>
          <w:szCs w:val="30"/>
        </w:rPr>
        <w:t>李继平</w:t>
      </w:r>
      <w:r>
        <w:rPr>
          <w:rFonts w:hint="eastAsia" w:ascii="宋体" w:hAnsi="宋体" w:eastAsia="宋体" w:cs="宋体"/>
          <w:sz w:val="30"/>
          <w:szCs w:val="30"/>
          <w:lang w:eastAsia="zh-CN"/>
        </w:rPr>
        <w:t>、彭江娥、严淑娟、杨峰、黄焰明</w:t>
      </w:r>
      <w:r>
        <w:rPr>
          <w:rFonts w:hint="eastAsia" w:ascii="宋体" w:hAnsi="宋体" w:eastAsia="宋体" w:cs="宋体"/>
          <w:sz w:val="30"/>
          <w:szCs w:val="30"/>
        </w:rPr>
        <w:t>代表：您好！</w:t>
      </w:r>
    </w:p>
    <w:p>
      <w:pPr>
        <w:autoSpaceDE w:val="0"/>
        <w:spacing w:line="640" w:lineRule="exact"/>
        <w:ind w:firstLine="560"/>
        <w:jc w:val="center"/>
        <w:rPr>
          <w:rFonts w:hint="eastAsia" w:ascii="宋体" w:hAnsi="宋体" w:eastAsia="宋体" w:cs="宋体"/>
          <w:sz w:val="30"/>
          <w:szCs w:val="30"/>
        </w:rPr>
      </w:pPr>
      <w:r>
        <w:rPr>
          <w:rFonts w:hint="eastAsia" w:ascii="宋体" w:hAnsi="宋体" w:cs="宋体"/>
          <w:sz w:val="30"/>
          <w:szCs w:val="30"/>
          <w:lang w:val="en-US" w:eastAsia="zh-CN"/>
        </w:rPr>
        <w:t xml:space="preserve"> </w:t>
      </w:r>
      <w:r>
        <w:rPr>
          <w:rFonts w:hint="eastAsia" w:ascii="宋体" w:hAnsi="宋体" w:eastAsia="宋体" w:cs="宋体"/>
          <w:sz w:val="30"/>
          <w:szCs w:val="30"/>
        </w:rPr>
        <w:t>您</w:t>
      </w:r>
      <w:r>
        <w:rPr>
          <w:rFonts w:hint="eastAsia" w:ascii="宋体" w:hAnsi="宋体" w:eastAsia="宋体" w:cs="宋体"/>
          <w:sz w:val="30"/>
          <w:szCs w:val="30"/>
          <w:lang w:eastAsia="zh-CN"/>
        </w:rPr>
        <w:t>提出的</w:t>
      </w:r>
      <w:r>
        <w:rPr>
          <w:rFonts w:hint="eastAsia" w:ascii="宋体" w:hAnsi="宋体" w:eastAsia="宋体" w:cs="宋体"/>
          <w:sz w:val="30"/>
          <w:szCs w:val="30"/>
        </w:rPr>
        <w:t>“关于加快推进熙岸现代化农业示范区建设的建</w:t>
      </w:r>
    </w:p>
    <w:p>
      <w:pPr>
        <w:autoSpaceDE w:val="0"/>
        <w:spacing w:line="640" w:lineRule="exact"/>
        <w:jc w:val="both"/>
        <w:rPr>
          <w:rFonts w:hint="eastAsia" w:ascii="宋体" w:hAnsi="宋体" w:eastAsia="宋体" w:cs="宋体"/>
          <w:sz w:val="30"/>
          <w:szCs w:val="30"/>
        </w:rPr>
      </w:pPr>
      <w:r>
        <w:rPr>
          <w:rFonts w:hint="eastAsia" w:ascii="宋体" w:hAnsi="宋体" w:eastAsia="宋体" w:cs="宋体"/>
          <w:sz w:val="30"/>
          <w:szCs w:val="30"/>
        </w:rPr>
        <w:t>议</w:t>
      </w:r>
      <w:r>
        <w:rPr>
          <w:rFonts w:hint="eastAsia" w:ascii="宋体" w:hAnsi="宋体" w:cs="宋体"/>
          <w:sz w:val="30"/>
          <w:szCs w:val="30"/>
          <w:lang w:eastAsia="zh-CN"/>
        </w:rPr>
        <w:t>”</w:t>
      </w:r>
      <w:r>
        <w:rPr>
          <w:rFonts w:hint="eastAsia" w:ascii="宋体" w:hAnsi="宋体" w:eastAsia="宋体" w:cs="宋体"/>
          <w:sz w:val="30"/>
          <w:szCs w:val="30"/>
          <w:lang w:eastAsia="zh-CN"/>
        </w:rPr>
        <w:t>已</w:t>
      </w:r>
      <w:r>
        <w:rPr>
          <w:rFonts w:hint="eastAsia" w:ascii="宋体" w:hAnsi="宋体" w:eastAsia="宋体" w:cs="宋体"/>
          <w:sz w:val="30"/>
          <w:szCs w:val="30"/>
        </w:rPr>
        <w:t>收悉，现就您提出的相关建议答复如下：</w:t>
      </w:r>
    </w:p>
    <w:p>
      <w:pPr>
        <w:pStyle w:val="2"/>
        <w:spacing w:before="0" w:beforeAutospacing="0" w:after="0" w:afterAutospacing="0" w:line="620" w:lineRule="exact"/>
        <w:ind w:firstLine="600" w:firstLineChars="200"/>
        <w:rPr>
          <w:rFonts w:hint="eastAsia" w:ascii="宋体" w:hAnsi="宋体" w:eastAsia="宋体" w:cs="宋体"/>
          <w:kern w:val="0"/>
          <w:sz w:val="30"/>
          <w:szCs w:val="30"/>
        </w:rPr>
      </w:pPr>
      <w:r>
        <w:rPr>
          <w:rFonts w:hint="eastAsia" w:ascii="宋体" w:hAnsi="宋体" w:eastAsia="宋体" w:cs="宋体"/>
          <w:sz w:val="30"/>
          <w:szCs w:val="30"/>
        </w:rPr>
        <w:t>太湖县熙岸现代农业示范区于2014年10月被省政府正式认定为安徽省第三批省级现代农业示范区。一年来，太湖县委、县政府高度重视现代农业示范区建设工作，紧紧围绕“保障农产品有效供给、保持农业平稳发展、促进农民持续增收”的总目标，以发展现代生态循环农业为主线，以农业“五区二园一中心”建设为重点，着力抓好粮油、畜禽、茶叶、蔬果等主导产业发展，积极培育新型农业主体，大力发展现代设施农业、休闲观光农业，全面提高农产品质量安全监管水平，努力推进农业转型升级，促进现代农业快速发展。</w:t>
      </w:r>
      <w:r>
        <w:rPr>
          <w:rFonts w:hint="eastAsia" w:ascii="宋体" w:hAnsi="宋体" w:eastAsia="宋体" w:cs="宋体"/>
          <w:kern w:val="0"/>
          <w:sz w:val="30"/>
          <w:szCs w:val="30"/>
        </w:rPr>
        <w:t>201</w:t>
      </w:r>
      <w:r>
        <w:rPr>
          <w:rFonts w:hint="eastAsia" w:ascii="宋体" w:hAnsi="宋体" w:eastAsia="宋体" w:cs="宋体"/>
          <w:kern w:val="0"/>
          <w:sz w:val="30"/>
          <w:szCs w:val="30"/>
          <w:lang w:val="en-US" w:eastAsia="zh-CN"/>
        </w:rPr>
        <w:t>6</w:t>
      </w:r>
      <w:r>
        <w:rPr>
          <w:rFonts w:hint="eastAsia" w:ascii="宋体" w:hAnsi="宋体" w:eastAsia="宋体" w:cs="宋体"/>
          <w:kern w:val="0"/>
          <w:sz w:val="30"/>
          <w:szCs w:val="30"/>
        </w:rPr>
        <w:t>年，示范区完成财政总收入</w:t>
      </w:r>
      <w:r>
        <w:rPr>
          <w:rFonts w:hint="eastAsia" w:ascii="宋体" w:hAnsi="宋体" w:eastAsia="宋体" w:cs="宋体"/>
          <w:kern w:val="0"/>
          <w:sz w:val="30"/>
          <w:szCs w:val="30"/>
          <w:lang w:val="en-US" w:eastAsia="zh-CN"/>
        </w:rPr>
        <w:t>2.85</w:t>
      </w:r>
      <w:r>
        <w:rPr>
          <w:rFonts w:hint="eastAsia" w:ascii="宋体" w:hAnsi="宋体" w:eastAsia="宋体" w:cs="宋体"/>
          <w:kern w:val="0"/>
          <w:sz w:val="30"/>
          <w:szCs w:val="30"/>
        </w:rPr>
        <w:t>亿元，农业总产值8.</w:t>
      </w:r>
      <w:r>
        <w:rPr>
          <w:rFonts w:hint="eastAsia" w:ascii="宋体" w:hAnsi="宋体" w:eastAsia="宋体" w:cs="宋体"/>
          <w:kern w:val="0"/>
          <w:sz w:val="30"/>
          <w:szCs w:val="30"/>
          <w:lang w:val="en-US" w:eastAsia="zh-CN"/>
        </w:rPr>
        <w:t>97</w:t>
      </w:r>
      <w:r>
        <w:rPr>
          <w:rFonts w:hint="eastAsia" w:ascii="宋体" w:hAnsi="宋体" w:eastAsia="宋体" w:cs="宋体"/>
          <w:kern w:val="0"/>
          <w:sz w:val="30"/>
          <w:szCs w:val="30"/>
        </w:rPr>
        <w:t>亿元</w:t>
      </w:r>
      <w:r>
        <w:rPr>
          <w:rFonts w:hint="eastAsia" w:ascii="宋体" w:hAnsi="宋体" w:eastAsia="宋体" w:cs="宋体"/>
          <w:kern w:val="0"/>
          <w:sz w:val="30"/>
          <w:szCs w:val="30"/>
          <w:lang w:eastAsia="zh-CN"/>
        </w:rPr>
        <w:t>，</w:t>
      </w:r>
      <w:r>
        <w:rPr>
          <w:rFonts w:hint="eastAsia" w:ascii="宋体" w:hAnsi="宋体" w:eastAsia="宋体" w:cs="宋体"/>
          <w:kern w:val="0"/>
          <w:sz w:val="30"/>
          <w:szCs w:val="30"/>
        </w:rPr>
        <w:t>增</w:t>
      </w:r>
      <w:r>
        <w:rPr>
          <w:rFonts w:hint="eastAsia" w:ascii="宋体" w:hAnsi="宋体" w:eastAsia="宋体" w:cs="宋体"/>
          <w:kern w:val="0"/>
          <w:sz w:val="30"/>
          <w:szCs w:val="30"/>
          <w:lang w:val="en-US" w:eastAsia="zh-CN"/>
        </w:rPr>
        <w:t>,9.6</w:t>
      </w:r>
      <w:r>
        <w:rPr>
          <w:rFonts w:hint="eastAsia" w:ascii="宋体" w:hAnsi="宋体" w:eastAsia="宋体" w:cs="宋体"/>
          <w:kern w:val="0"/>
          <w:sz w:val="30"/>
          <w:szCs w:val="30"/>
        </w:rPr>
        <w:t>%，农</w:t>
      </w:r>
      <w:r>
        <w:rPr>
          <w:rFonts w:hint="eastAsia" w:ascii="宋体" w:hAnsi="宋体" w:eastAsia="宋体" w:cs="宋体"/>
          <w:kern w:val="0"/>
          <w:sz w:val="30"/>
          <w:szCs w:val="30"/>
          <w:lang w:eastAsia="zh-CN"/>
        </w:rPr>
        <w:t>村居</w:t>
      </w:r>
      <w:r>
        <w:rPr>
          <w:rFonts w:hint="eastAsia" w:ascii="宋体" w:hAnsi="宋体" w:eastAsia="宋体" w:cs="宋体"/>
          <w:kern w:val="0"/>
          <w:sz w:val="30"/>
          <w:szCs w:val="30"/>
        </w:rPr>
        <w:t>民</w:t>
      </w:r>
      <w:r>
        <w:rPr>
          <w:rFonts w:hint="eastAsia" w:ascii="宋体" w:hAnsi="宋体" w:eastAsia="宋体" w:cs="宋体"/>
          <w:kern w:val="0"/>
          <w:sz w:val="30"/>
          <w:szCs w:val="30"/>
          <w:lang w:eastAsia="zh-CN"/>
        </w:rPr>
        <w:t>可支配</w:t>
      </w:r>
      <w:r>
        <w:rPr>
          <w:rFonts w:hint="eastAsia" w:ascii="宋体" w:hAnsi="宋体" w:eastAsia="宋体" w:cs="宋体"/>
          <w:kern w:val="0"/>
          <w:sz w:val="30"/>
          <w:szCs w:val="30"/>
        </w:rPr>
        <w:t>收入</w:t>
      </w:r>
      <w:r>
        <w:rPr>
          <w:rFonts w:hint="eastAsia" w:ascii="宋体" w:hAnsi="宋体" w:eastAsia="宋体" w:cs="宋体"/>
          <w:kern w:val="0"/>
          <w:sz w:val="30"/>
          <w:szCs w:val="30"/>
          <w:lang w:val="en-US" w:eastAsia="zh-CN"/>
        </w:rPr>
        <w:t>10141</w:t>
      </w:r>
      <w:r>
        <w:rPr>
          <w:rFonts w:hint="eastAsia" w:ascii="宋体" w:hAnsi="宋体" w:eastAsia="宋体" w:cs="宋体"/>
          <w:kern w:val="0"/>
          <w:sz w:val="30"/>
          <w:szCs w:val="30"/>
        </w:rPr>
        <w:t>元、增</w:t>
      </w:r>
      <w:r>
        <w:rPr>
          <w:rFonts w:hint="eastAsia" w:ascii="宋体" w:hAnsi="宋体" w:eastAsia="宋体" w:cs="宋体"/>
          <w:kern w:val="0"/>
          <w:sz w:val="30"/>
          <w:szCs w:val="30"/>
          <w:lang w:val="en-US" w:eastAsia="zh-CN"/>
        </w:rPr>
        <w:t>13.9</w:t>
      </w:r>
      <w:r>
        <w:rPr>
          <w:rFonts w:hint="eastAsia" w:ascii="宋体" w:hAnsi="宋体" w:eastAsia="宋体" w:cs="宋体"/>
          <w:kern w:val="0"/>
          <w:sz w:val="30"/>
          <w:szCs w:val="30"/>
        </w:rPr>
        <w:t>%。</w:t>
      </w:r>
      <w:r>
        <w:rPr>
          <w:rFonts w:hint="eastAsia" w:ascii="宋体" w:hAnsi="宋体" w:eastAsia="宋体" w:cs="宋体"/>
          <w:kern w:val="0"/>
          <w:sz w:val="30"/>
          <w:szCs w:val="30"/>
          <w:lang w:val="en-US" w:eastAsia="zh-CN"/>
        </w:rPr>
        <w:t>2016年，县政府</w:t>
      </w:r>
      <w:r>
        <w:rPr>
          <w:rFonts w:hint="eastAsia" w:ascii="宋体" w:hAnsi="宋体" w:eastAsia="宋体" w:cs="宋体"/>
          <w:sz w:val="30"/>
          <w:szCs w:val="30"/>
        </w:rPr>
        <w:t>整合各类资金</w:t>
      </w:r>
      <w:r>
        <w:rPr>
          <w:rFonts w:hint="eastAsia" w:ascii="宋体" w:hAnsi="宋体" w:eastAsia="宋体" w:cs="宋体"/>
          <w:sz w:val="30"/>
          <w:szCs w:val="30"/>
          <w:lang w:val="en-US" w:eastAsia="zh-CN"/>
        </w:rPr>
        <w:t>3.53</w:t>
      </w:r>
      <w:r>
        <w:rPr>
          <w:rFonts w:hint="eastAsia" w:ascii="宋体" w:hAnsi="宋体" w:eastAsia="宋体" w:cs="宋体"/>
          <w:sz w:val="30"/>
          <w:szCs w:val="30"/>
        </w:rPr>
        <w:t>亿元用于示范区建设，示范区建设</w:t>
      </w:r>
      <w:r>
        <w:rPr>
          <w:rFonts w:hint="eastAsia" w:ascii="宋体" w:hAnsi="宋体" w:eastAsia="宋体" w:cs="宋体"/>
          <w:sz w:val="30"/>
          <w:szCs w:val="30"/>
          <w:lang w:eastAsia="zh-CN"/>
        </w:rPr>
        <w:t>成效显著</w:t>
      </w:r>
      <w:r>
        <w:rPr>
          <w:rFonts w:hint="eastAsia" w:ascii="宋体" w:hAnsi="宋体" w:eastAsia="宋体" w:cs="宋体"/>
          <w:sz w:val="30"/>
          <w:szCs w:val="30"/>
        </w:rPr>
        <w:t>。</w:t>
      </w:r>
    </w:p>
    <w:p>
      <w:pPr>
        <w:rPr>
          <w:rFonts w:hint="eastAsia" w:ascii="宋体" w:hAnsi="宋体" w:eastAsia="宋体" w:cs="宋体"/>
          <w:sz w:val="30"/>
          <w:szCs w:val="30"/>
        </w:rPr>
      </w:pP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至于您所提出的建议，我们认为：分析透彻到位，实事确凿，是目前熙岸现代农业示范区建设发展的关键所在；建议提出的问题实事求是，亟待解决；建议提出的措施且实可行。您的建议将对熙岸现代农业示范区建设起到重大的促进作用。为加快推进熙岸现代化农业示范区建设，我县也出台了一些扶持政策和措施。</w:t>
      </w:r>
    </w:p>
    <w:p>
      <w:p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一、加强组织领导，强化督促考核。县委、县政府高度重视熙岸现代农业示范区建设，将示范区建设作为推进农业现代化的主平台和主战场。为切实加强对示范区建设的组织领导，县政府于2013年成立以县长为组长，分管副县长为副组长，县委办、县政府办、县农委、发改、科技、财政、国土、住建、交运、水利、林业、环保、旅游、扶贫等部门及晋熙、城西、小池等乡镇主要负责同志为成员的现代农业示范区建设工作领导小组（太政办秘【2013】141号）。领导小组下设办公室，安排专人具体负责园区规划、建设和日常管理工作。建立结对联系制度，开展结对联系服务。县政府成立督查组，强化专项督查，采取听取汇报与实地督导检查相结合的方式，重点督查示范区年度计划和责任落实、建设进度和存在问题等情况，以便摸清现状，为下一步科学决策提供依据。同时，强化考核，把示范区建设作为有关乡镇农业产业化工作的重要考核内容。</w:t>
      </w:r>
    </w:p>
    <w:p>
      <w:p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二、加强政策扶持，引导多元投入。积极争取国家、省、市财政扶持项目。201</w:t>
      </w:r>
      <w:r>
        <w:rPr>
          <w:rFonts w:hint="eastAsia" w:ascii="宋体" w:hAnsi="宋体" w:eastAsia="宋体" w:cs="宋体"/>
          <w:sz w:val="30"/>
          <w:szCs w:val="30"/>
          <w:lang w:val="en-US" w:eastAsia="zh-CN"/>
        </w:rPr>
        <w:t>6</w:t>
      </w:r>
      <w:r>
        <w:rPr>
          <w:rFonts w:hint="eastAsia" w:ascii="宋体" w:hAnsi="宋体" w:eastAsia="宋体" w:cs="宋体"/>
          <w:sz w:val="30"/>
          <w:szCs w:val="30"/>
        </w:rPr>
        <w:t>年申报市级以上项目</w:t>
      </w:r>
      <w:r>
        <w:rPr>
          <w:rFonts w:hint="eastAsia" w:ascii="宋体" w:hAnsi="宋体" w:eastAsia="宋体" w:cs="宋体"/>
          <w:sz w:val="30"/>
          <w:szCs w:val="30"/>
          <w:lang w:val="en-US" w:eastAsia="zh-CN"/>
        </w:rPr>
        <w:t>60</w:t>
      </w:r>
      <w:r>
        <w:rPr>
          <w:rFonts w:hint="eastAsia" w:ascii="宋体" w:hAnsi="宋体" w:eastAsia="宋体" w:cs="宋体"/>
          <w:sz w:val="30"/>
          <w:szCs w:val="30"/>
        </w:rPr>
        <w:t>余个，已争取资金超过</w:t>
      </w:r>
      <w:r>
        <w:rPr>
          <w:rFonts w:hint="eastAsia" w:ascii="宋体" w:hAnsi="宋体" w:eastAsia="宋体" w:cs="宋体"/>
          <w:sz w:val="30"/>
          <w:szCs w:val="30"/>
          <w:lang w:val="en-US" w:eastAsia="zh-CN"/>
        </w:rPr>
        <w:t>2</w:t>
      </w:r>
      <w:r>
        <w:rPr>
          <w:rFonts w:hint="eastAsia" w:ascii="宋体" w:hAnsi="宋体" w:eastAsia="宋体" w:cs="宋体"/>
          <w:sz w:val="30"/>
          <w:szCs w:val="30"/>
        </w:rPr>
        <w:t>.3亿元。充分发挥财政投入的引导作用，吸引信贷资金、工商资本和民间资本、外资资本投资现代农业示范区建设，建立政府引导、市场化运作的多元化投融资机制。在示范区专项资金方面，2014年争取省专项资金110万元</w:t>
      </w:r>
      <w:r>
        <w:rPr>
          <w:rFonts w:hint="eastAsia" w:ascii="宋体" w:hAnsi="宋体" w:eastAsia="宋体" w:cs="宋体"/>
          <w:sz w:val="30"/>
          <w:szCs w:val="30"/>
          <w:lang w:val="en-US" w:eastAsia="zh-CN"/>
        </w:rPr>
        <w:t>,</w:t>
      </w:r>
      <w:r>
        <w:rPr>
          <w:rFonts w:hint="eastAsia" w:ascii="宋体" w:hAnsi="宋体" w:eastAsia="宋体" w:cs="宋体"/>
          <w:sz w:val="30"/>
          <w:szCs w:val="30"/>
        </w:rPr>
        <w:t>201</w:t>
      </w:r>
      <w:r>
        <w:rPr>
          <w:rFonts w:hint="eastAsia" w:ascii="宋体" w:hAnsi="宋体" w:eastAsia="宋体" w:cs="宋体"/>
          <w:sz w:val="30"/>
          <w:szCs w:val="30"/>
          <w:lang w:val="en-US" w:eastAsia="zh-CN"/>
        </w:rPr>
        <w:t>5</w:t>
      </w:r>
      <w:r>
        <w:rPr>
          <w:rFonts w:hint="eastAsia" w:ascii="宋体" w:hAnsi="宋体" w:eastAsia="宋体" w:cs="宋体"/>
          <w:sz w:val="30"/>
          <w:szCs w:val="30"/>
        </w:rPr>
        <w:t>年争取省专项资金1</w:t>
      </w:r>
      <w:r>
        <w:rPr>
          <w:rFonts w:hint="eastAsia" w:ascii="宋体" w:hAnsi="宋体" w:eastAsia="宋体" w:cs="宋体"/>
          <w:sz w:val="30"/>
          <w:szCs w:val="30"/>
          <w:lang w:val="en-US" w:eastAsia="zh-CN"/>
        </w:rPr>
        <w:t>5</w:t>
      </w:r>
      <w:r>
        <w:rPr>
          <w:rFonts w:hint="eastAsia" w:ascii="宋体" w:hAnsi="宋体" w:eastAsia="宋体" w:cs="宋体"/>
          <w:sz w:val="30"/>
          <w:szCs w:val="30"/>
        </w:rPr>
        <w:t>0万元</w:t>
      </w:r>
      <w:r>
        <w:rPr>
          <w:rFonts w:hint="eastAsia" w:ascii="宋体" w:hAnsi="宋体" w:eastAsia="宋体" w:cs="宋体"/>
          <w:sz w:val="30"/>
          <w:szCs w:val="30"/>
          <w:lang w:eastAsia="zh-CN"/>
        </w:rPr>
        <w:t>，</w:t>
      </w:r>
      <w:r>
        <w:rPr>
          <w:rFonts w:hint="eastAsia" w:ascii="宋体" w:hAnsi="宋体" w:eastAsia="宋体" w:cs="宋体"/>
          <w:sz w:val="30"/>
          <w:szCs w:val="30"/>
        </w:rPr>
        <w:t>201</w:t>
      </w:r>
      <w:r>
        <w:rPr>
          <w:rFonts w:hint="eastAsia" w:ascii="宋体" w:hAnsi="宋体" w:eastAsia="宋体" w:cs="宋体"/>
          <w:sz w:val="30"/>
          <w:szCs w:val="30"/>
          <w:lang w:val="en-US" w:eastAsia="zh-CN"/>
        </w:rPr>
        <w:t>6</w:t>
      </w:r>
      <w:r>
        <w:rPr>
          <w:rFonts w:hint="eastAsia" w:ascii="宋体" w:hAnsi="宋体" w:eastAsia="宋体" w:cs="宋体"/>
          <w:sz w:val="30"/>
          <w:szCs w:val="30"/>
        </w:rPr>
        <w:t>年县财政安排448万元专项资金用于补贴示范区核心区内的种粮大户农田基础设施建设和粮食烘干企业。201</w:t>
      </w:r>
      <w:r>
        <w:rPr>
          <w:rFonts w:hint="eastAsia" w:ascii="宋体" w:hAnsi="宋体" w:eastAsia="宋体" w:cs="宋体"/>
          <w:sz w:val="30"/>
          <w:szCs w:val="30"/>
          <w:lang w:val="en-US" w:eastAsia="zh-CN"/>
        </w:rPr>
        <w:t>5</w:t>
      </w:r>
      <w:r>
        <w:rPr>
          <w:rFonts w:hint="eastAsia" w:ascii="宋体" w:hAnsi="宋体" w:eastAsia="宋体" w:cs="宋体"/>
          <w:sz w:val="30"/>
          <w:szCs w:val="30"/>
        </w:rPr>
        <w:t>年</w:t>
      </w:r>
      <w:r>
        <w:rPr>
          <w:rFonts w:hint="eastAsia" w:ascii="宋体" w:hAnsi="宋体" w:eastAsia="宋体" w:cs="宋体"/>
          <w:sz w:val="30"/>
          <w:szCs w:val="30"/>
          <w:lang w:eastAsia="zh-CN"/>
        </w:rPr>
        <w:t>底</w:t>
      </w:r>
      <w:r>
        <w:rPr>
          <w:rFonts w:hint="eastAsia" w:ascii="宋体" w:hAnsi="宋体" w:eastAsia="宋体" w:cs="宋体"/>
          <w:sz w:val="30"/>
          <w:szCs w:val="30"/>
        </w:rPr>
        <w:t>，熙岸现代农业示范区又争取第四批基金项目，目前已到位基金1000万元，项目</w:t>
      </w:r>
      <w:r>
        <w:rPr>
          <w:rFonts w:hint="eastAsia" w:ascii="宋体" w:hAnsi="宋体" w:eastAsia="宋体" w:cs="宋体"/>
          <w:sz w:val="30"/>
          <w:szCs w:val="30"/>
          <w:lang w:eastAsia="zh-CN"/>
        </w:rPr>
        <w:t>即将</w:t>
      </w:r>
      <w:r>
        <w:rPr>
          <w:rFonts w:hint="eastAsia" w:ascii="宋体" w:hAnsi="宋体" w:eastAsia="宋体" w:cs="宋体"/>
          <w:sz w:val="30"/>
          <w:szCs w:val="30"/>
        </w:rPr>
        <w:t>实施</w:t>
      </w:r>
      <w:r>
        <w:rPr>
          <w:rFonts w:hint="eastAsia" w:ascii="宋体" w:hAnsi="宋体" w:eastAsia="宋体" w:cs="宋体"/>
          <w:sz w:val="30"/>
          <w:szCs w:val="30"/>
          <w:lang w:eastAsia="zh-CN"/>
        </w:rPr>
        <w:t>完成，</w:t>
      </w:r>
      <w:r>
        <w:rPr>
          <w:rFonts w:hint="eastAsia" w:ascii="宋体" w:hAnsi="宋体" w:eastAsia="宋体" w:cs="宋体"/>
          <w:sz w:val="30"/>
          <w:szCs w:val="30"/>
          <w:lang w:val="en-US" w:eastAsia="zh-CN"/>
        </w:rPr>
        <w:t>2017年，</w:t>
      </w:r>
      <w:r>
        <w:rPr>
          <w:rFonts w:hint="eastAsia" w:ascii="宋体" w:hAnsi="宋体" w:eastAsia="宋体" w:cs="宋体"/>
          <w:sz w:val="30"/>
          <w:szCs w:val="30"/>
        </w:rPr>
        <w:t>争取省专项资金1</w:t>
      </w:r>
      <w:r>
        <w:rPr>
          <w:rFonts w:hint="eastAsia" w:ascii="宋体" w:hAnsi="宋体" w:eastAsia="宋体" w:cs="宋体"/>
          <w:sz w:val="30"/>
          <w:szCs w:val="30"/>
          <w:lang w:val="en-US" w:eastAsia="zh-CN"/>
        </w:rPr>
        <w:t>0</w:t>
      </w:r>
      <w:r>
        <w:rPr>
          <w:rFonts w:hint="eastAsia" w:ascii="宋体" w:hAnsi="宋体" w:eastAsia="宋体" w:cs="宋体"/>
          <w:sz w:val="30"/>
          <w:szCs w:val="30"/>
        </w:rPr>
        <w:t>0万元</w:t>
      </w:r>
      <w:r>
        <w:rPr>
          <w:rFonts w:hint="eastAsia" w:ascii="宋体" w:hAnsi="宋体" w:eastAsia="宋体" w:cs="宋体"/>
          <w:sz w:val="30"/>
          <w:szCs w:val="30"/>
          <w:lang w:val="en-US" w:eastAsia="zh-CN"/>
        </w:rPr>
        <w:t>。</w:t>
      </w:r>
    </w:p>
    <w:p>
      <w:pPr>
        <w:ind w:firstLine="435"/>
        <w:rPr>
          <w:rFonts w:hint="eastAsia" w:ascii="宋体" w:hAnsi="宋体" w:eastAsia="宋体" w:cs="宋体"/>
          <w:sz w:val="30"/>
          <w:szCs w:val="30"/>
        </w:rPr>
      </w:pPr>
      <w:r>
        <w:rPr>
          <w:rFonts w:hint="eastAsia" w:ascii="宋体" w:hAnsi="宋体" w:cs="宋体"/>
          <w:sz w:val="30"/>
          <w:szCs w:val="30"/>
          <w:lang w:val="en-US" w:eastAsia="zh-CN"/>
        </w:rPr>
        <w:t xml:space="preserve"> </w:t>
      </w:r>
      <w:r>
        <w:rPr>
          <w:rFonts w:hint="eastAsia" w:ascii="宋体" w:hAnsi="宋体" w:eastAsia="宋体" w:cs="宋体"/>
          <w:sz w:val="30"/>
          <w:szCs w:val="30"/>
        </w:rPr>
        <w:t>三、积极引进、培育新型农业主体，创新体制机制。到201</w:t>
      </w:r>
      <w:r>
        <w:rPr>
          <w:rFonts w:hint="eastAsia" w:ascii="宋体" w:hAnsi="宋体" w:eastAsia="宋体" w:cs="宋体"/>
          <w:sz w:val="30"/>
          <w:szCs w:val="30"/>
          <w:lang w:val="en-US" w:eastAsia="zh-CN"/>
        </w:rPr>
        <w:t>7</w:t>
      </w:r>
      <w:r>
        <w:rPr>
          <w:rFonts w:hint="eastAsia" w:ascii="宋体" w:hAnsi="宋体" w:eastAsia="宋体" w:cs="宋体"/>
          <w:sz w:val="30"/>
          <w:szCs w:val="30"/>
        </w:rPr>
        <w:t>年，示范区以引进了绿之洲，荣裕、万秀园、八里岗</w:t>
      </w:r>
      <w:r>
        <w:rPr>
          <w:rFonts w:hint="eastAsia" w:ascii="宋体" w:hAnsi="宋体" w:eastAsia="宋体" w:cs="宋体"/>
          <w:sz w:val="30"/>
          <w:szCs w:val="30"/>
          <w:lang w:eastAsia="zh-CN"/>
        </w:rPr>
        <w:t>、</w:t>
      </w:r>
      <w:r>
        <w:rPr>
          <w:rFonts w:hint="eastAsia" w:ascii="宋体" w:hAnsi="宋体" w:eastAsia="宋体" w:cs="宋体"/>
          <w:sz w:val="30"/>
          <w:szCs w:val="30"/>
        </w:rPr>
        <w:t>红土地</w:t>
      </w:r>
      <w:r>
        <w:rPr>
          <w:rFonts w:hint="eastAsia" w:ascii="宋体" w:hAnsi="宋体" w:eastAsia="宋体" w:cs="宋体"/>
          <w:sz w:val="30"/>
          <w:szCs w:val="30"/>
          <w:lang w:eastAsia="zh-CN"/>
        </w:rPr>
        <w:t>浙江成龙苗木、喜乐田园</w:t>
      </w:r>
      <w:r>
        <w:rPr>
          <w:rFonts w:hint="eastAsia" w:ascii="宋体" w:hAnsi="宋体" w:eastAsia="宋体" w:cs="宋体"/>
          <w:sz w:val="30"/>
          <w:szCs w:val="30"/>
        </w:rPr>
        <w:t>等实力较强的农业龙头企业，核心区成立农民专业合作社</w:t>
      </w:r>
      <w:r>
        <w:rPr>
          <w:rFonts w:hint="eastAsia" w:ascii="宋体" w:hAnsi="宋体" w:eastAsia="宋体" w:cs="宋体"/>
          <w:sz w:val="30"/>
          <w:szCs w:val="30"/>
          <w:lang w:val="en-US" w:eastAsia="zh-CN"/>
        </w:rPr>
        <w:t>520</w:t>
      </w:r>
      <w:r>
        <w:rPr>
          <w:rFonts w:hint="eastAsia" w:ascii="宋体" w:hAnsi="宋体" w:eastAsia="宋体" w:cs="宋体"/>
          <w:sz w:val="30"/>
          <w:szCs w:val="30"/>
        </w:rPr>
        <w:t>家，参加合作社的农户</w:t>
      </w:r>
      <w:r>
        <w:rPr>
          <w:rFonts w:hint="eastAsia" w:ascii="宋体" w:hAnsi="宋体" w:eastAsia="宋体" w:cs="宋体"/>
          <w:sz w:val="30"/>
          <w:szCs w:val="30"/>
          <w:lang w:val="en-US" w:eastAsia="zh-CN"/>
        </w:rPr>
        <w:t>4226</w:t>
      </w:r>
      <w:r>
        <w:rPr>
          <w:rFonts w:hint="eastAsia" w:ascii="宋体" w:hAnsi="宋体" w:eastAsia="宋体" w:cs="宋体"/>
          <w:sz w:val="30"/>
          <w:szCs w:val="30"/>
        </w:rPr>
        <w:t>户，参社农户占总农户数的</w:t>
      </w:r>
      <w:r>
        <w:rPr>
          <w:rFonts w:hint="eastAsia" w:ascii="宋体" w:hAnsi="宋体" w:eastAsia="宋体" w:cs="宋体"/>
          <w:sz w:val="30"/>
          <w:szCs w:val="30"/>
          <w:lang w:val="en-US" w:eastAsia="zh-CN"/>
        </w:rPr>
        <w:t>61%</w:t>
      </w:r>
      <w:r>
        <w:rPr>
          <w:rFonts w:hint="eastAsia" w:ascii="宋体" w:hAnsi="宋体" w:eastAsia="宋体" w:cs="宋体"/>
          <w:sz w:val="30"/>
          <w:szCs w:val="30"/>
        </w:rPr>
        <w:t>，农业适度规模经营面积2.7</w:t>
      </w:r>
      <w:r>
        <w:rPr>
          <w:rFonts w:hint="eastAsia" w:ascii="宋体" w:hAnsi="宋体" w:eastAsia="宋体" w:cs="宋体"/>
          <w:sz w:val="30"/>
          <w:szCs w:val="30"/>
          <w:lang w:val="en-US" w:eastAsia="zh-CN"/>
        </w:rPr>
        <w:t>8</w:t>
      </w:r>
      <w:r>
        <w:rPr>
          <w:rFonts w:hint="eastAsia" w:ascii="宋体" w:hAnsi="宋体" w:eastAsia="宋体" w:cs="宋体"/>
          <w:sz w:val="30"/>
          <w:szCs w:val="30"/>
        </w:rPr>
        <w:t>万亩，占总面积的比重为7</w:t>
      </w:r>
      <w:r>
        <w:rPr>
          <w:rFonts w:hint="eastAsia" w:ascii="宋体" w:hAnsi="宋体" w:eastAsia="宋体" w:cs="宋体"/>
          <w:sz w:val="30"/>
          <w:szCs w:val="30"/>
          <w:lang w:val="en-US" w:eastAsia="zh-CN"/>
        </w:rPr>
        <w:t>9</w:t>
      </w:r>
      <w:r>
        <w:rPr>
          <w:rFonts w:hint="eastAsia" w:ascii="宋体" w:hAnsi="宋体" w:eastAsia="宋体" w:cs="宋体"/>
          <w:sz w:val="30"/>
          <w:szCs w:val="30"/>
        </w:rPr>
        <w:t>.4%；核心区土地流转面积28715亩，占总面积的84.9%；为确保有序流转土地，鼓励创新土地流转形式，鼓励承包农户采取转包、出租、互换、转让及入股方式流转承包地，县农委2014年制定了标准的合同文本格式，加强了农户与被承包户的监管和风险防范，坚持依法、自愿、有偿原则。</w:t>
      </w:r>
    </w:p>
    <w:p>
      <w:pPr>
        <w:ind w:firstLine="435"/>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四、积极申报国家现代农业产业园。2017年4月，县政府成立了太湖县太湖县创建国家现代农业产业园工作领导小组，由县长任组长（太政办秘【2017】40号），同时要求创建熙岸现代农业示范区为国家现代农业产业园（太政【2017】52号）。</w:t>
      </w:r>
    </w:p>
    <w:p>
      <w:pPr>
        <w:ind w:firstLine="435"/>
        <w:rPr>
          <w:rFonts w:hint="eastAsia" w:ascii="宋体" w:hAnsi="宋体" w:eastAsia="宋体" w:cs="宋体"/>
          <w:sz w:val="30"/>
          <w:szCs w:val="30"/>
        </w:rPr>
      </w:pPr>
      <w:r>
        <w:rPr>
          <w:rFonts w:hint="eastAsia" w:ascii="宋体" w:hAnsi="宋体" w:eastAsia="宋体" w:cs="宋体"/>
          <w:sz w:val="30"/>
          <w:szCs w:val="30"/>
        </w:rPr>
        <w:t xml:space="preserve"> </w:t>
      </w:r>
      <w:r>
        <w:rPr>
          <w:rFonts w:hint="eastAsia" w:ascii="宋体" w:hAnsi="宋体" w:eastAsia="宋体" w:cs="宋体"/>
          <w:sz w:val="30"/>
          <w:szCs w:val="30"/>
          <w:lang w:eastAsia="zh-CN"/>
        </w:rPr>
        <w:t>各</w:t>
      </w:r>
      <w:r>
        <w:rPr>
          <w:rFonts w:hint="eastAsia" w:ascii="宋体" w:hAnsi="宋体" w:eastAsia="宋体" w:cs="宋体"/>
          <w:sz w:val="30"/>
          <w:szCs w:val="30"/>
        </w:rPr>
        <w:t>位代表，由于熙岸现代农业示范区目建设规划时间较长（2014-2020年），涉及多部门、多乡镇，五区二园一中心建设（特别是农产品加工物流园、研发中心建设等涉及到用地指标和庞大的资金需求）是一个长期系统工程，需要大量资金和时间，任务重，困难大，工作进展缓慢，因此，我们将继续根据具体情况，建议县政府整合相关项目，有计划地逐步解决，希望三位代表理解，同时要继续关注熙岸省级现代农业示范区建设。</w:t>
      </w:r>
    </w:p>
    <w:p>
      <w:pPr>
        <w:rPr>
          <w:rFonts w:hint="eastAsia" w:ascii="宋体" w:hAnsi="宋体" w:eastAsia="宋体" w:cs="宋体"/>
          <w:sz w:val="30"/>
          <w:szCs w:val="30"/>
        </w:rPr>
      </w:pP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谢谢！</w:t>
      </w:r>
    </w:p>
    <w:p>
      <w:pPr>
        <w:ind w:firstLine="435"/>
        <w:rPr>
          <w:rFonts w:hint="eastAsia" w:ascii="宋体" w:hAnsi="宋体" w:eastAsia="宋体" w:cs="宋体"/>
          <w:sz w:val="30"/>
          <w:szCs w:val="30"/>
        </w:rPr>
      </w:pPr>
      <w:r>
        <w:rPr>
          <w:rFonts w:hint="eastAsia" w:ascii="宋体" w:hAnsi="宋体" w:eastAsia="宋体" w:cs="宋体"/>
          <w:sz w:val="30"/>
          <w:szCs w:val="30"/>
        </w:rPr>
        <w:t xml:space="preserve"> </w:t>
      </w:r>
    </w:p>
    <w:p>
      <w:pPr>
        <w:ind w:firstLine="435"/>
        <w:rPr>
          <w:rFonts w:hint="eastAsia" w:ascii="宋体" w:hAnsi="宋体" w:eastAsia="宋体" w:cs="宋体"/>
          <w:sz w:val="30"/>
          <w:szCs w:val="30"/>
        </w:rPr>
      </w:pPr>
      <w:r>
        <w:rPr>
          <w:rFonts w:hint="eastAsia" w:ascii="宋体" w:hAnsi="宋体" w:eastAsia="宋体" w:cs="宋体"/>
          <w:sz w:val="30"/>
          <w:szCs w:val="30"/>
        </w:rPr>
        <w:t xml:space="preserve">                                   </w:t>
      </w:r>
    </w:p>
    <w:p>
      <w:pPr>
        <w:ind w:firstLine="435"/>
        <w:rPr>
          <w:rFonts w:hint="eastAsia" w:ascii="宋体" w:hAnsi="宋体" w:eastAsia="宋体" w:cs="宋体"/>
          <w:sz w:val="30"/>
          <w:szCs w:val="30"/>
        </w:rPr>
      </w:pPr>
      <w:r>
        <w:rPr>
          <w:rFonts w:hint="eastAsia" w:ascii="宋体" w:hAnsi="宋体" w:cs="宋体"/>
          <w:sz w:val="30"/>
          <w:szCs w:val="30"/>
          <w:lang w:val="en-US" w:eastAsia="zh-CN"/>
        </w:rPr>
        <w:t xml:space="preserve">                               </w:t>
      </w:r>
      <w:r>
        <w:rPr>
          <w:rFonts w:hint="eastAsia" w:ascii="宋体" w:hAnsi="宋体" w:eastAsia="宋体" w:cs="宋体"/>
          <w:sz w:val="30"/>
          <w:szCs w:val="30"/>
        </w:rPr>
        <w:t xml:space="preserve">  201</w:t>
      </w:r>
      <w:r>
        <w:rPr>
          <w:rFonts w:hint="eastAsia" w:ascii="宋体" w:hAnsi="宋体" w:eastAsia="宋体" w:cs="宋体"/>
          <w:sz w:val="30"/>
          <w:szCs w:val="30"/>
          <w:lang w:val="en-US" w:eastAsia="zh-CN"/>
        </w:rPr>
        <w:t>7</w:t>
      </w:r>
      <w:r>
        <w:rPr>
          <w:rFonts w:hint="eastAsia" w:ascii="宋体" w:hAnsi="宋体" w:eastAsia="宋体" w:cs="宋体"/>
          <w:sz w:val="30"/>
          <w:szCs w:val="30"/>
        </w:rPr>
        <w:t>年</w:t>
      </w:r>
      <w:r>
        <w:rPr>
          <w:rFonts w:hint="eastAsia" w:ascii="宋体" w:hAnsi="宋体" w:eastAsia="宋体" w:cs="宋体"/>
          <w:sz w:val="30"/>
          <w:szCs w:val="30"/>
          <w:lang w:val="en-US" w:eastAsia="zh-CN"/>
        </w:rPr>
        <w:t>6</w:t>
      </w:r>
      <w:r>
        <w:rPr>
          <w:rFonts w:hint="eastAsia" w:ascii="宋体" w:hAnsi="宋体" w:eastAsia="宋体" w:cs="宋体"/>
          <w:sz w:val="30"/>
          <w:szCs w:val="30"/>
        </w:rPr>
        <w:t>月</w:t>
      </w:r>
      <w:r>
        <w:rPr>
          <w:rFonts w:hint="eastAsia" w:ascii="宋体" w:hAnsi="宋体" w:eastAsia="宋体" w:cs="宋体"/>
          <w:sz w:val="30"/>
          <w:szCs w:val="30"/>
          <w:lang w:val="en-US" w:eastAsia="zh-CN"/>
        </w:rPr>
        <w:t>2</w:t>
      </w:r>
      <w:r>
        <w:rPr>
          <w:rFonts w:hint="eastAsia" w:ascii="宋体" w:hAnsi="宋体" w:eastAsia="宋体" w:cs="宋体"/>
          <w:sz w:val="30"/>
          <w:szCs w:val="30"/>
        </w:rPr>
        <w:t>日</w:t>
      </w:r>
    </w:p>
    <w:p>
      <w:pPr>
        <w:ind w:firstLine="435"/>
        <w:rPr>
          <w:rFonts w:hint="eastAsia" w:ascii="宋体" w:hAnsi="宋体" w:eastAsia="宋体" w:cs="宋体"/>
          <w:sz w:val="30"/>
          <w:szCs w:val="30"/>
        </w:rPr>
      </w:pPr>
    </w:p>
    <w:p>
      <w:pPr>
        <w:ind w:firstLine="435"/>
        <w:rPr>
          <w:rFonts w:hint="eastAsia" w:ascii="宋体" w:hAnsi="宋体" w:eastAsia="宋体" w:cs="宋体"/>
          <w:sz w:val="30"/>
          <w:szCs w:val="30"/>
          <w:lang w:eastAsia="zh-CN"/>
        </w:rPr>
      </w:pPr>
      <w:r>
        <w:rPr>
          <w:rFonts w:hint="eastAsia" w:ascii="宋体" w:hAnsi="宋体" w:cs="宋体"/>
          <w:sz w:val="30"/>
          <w:szCs w:val="30"/>
          <w:lang w:eastAsia="zh-CN"/>
        </w:rPr>
        <w:t>联系人：陈珠宝</w:t>
      </w:r>
      <w:r>
        <w:rPr>
          <w:rFonts w:hint="eastAsia" w:ascii="宋体" w:hAnsi="宋体" w:cs="宋体"/>
          <w:sz w:val="30"/>
          <w:szCs w:val="30"/>
          <w:lang w:val="en-US" w:eastAsia="zh-CN"/>
        </w:rPr>
        <w:t xml:space="preserve">      电话：1396610816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简体">
    <w:altName w:val="宋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Helvetica">
    <w:altName w:val="Arial"/>
    <w:panose1 w:val="020B0504020202020204"/>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7C3"/>
    <w:rsid w:val="005737C3"/>
    <w:rsid w:val="006C5FAB"/>
    <w:rsid w:val="00C23BB5"/>
    <w:rsid w:val="00D11451"/>
    <w:rsid w:val="00E133F3"/>
    <w:rsid w:val="00EB5754"/>
    <w:rsid w:val="1D5E1FFC"/>
    <w:rsid w:val="281D7430"/>
    <w:rsid w:val="40305DC9"/>
    <w:rsid w:val="42B20066"/>
    <w:rsid w:val="44413FF5"/>
    <w:rsid w:val="5A813C75"/>
    <w:rsid w:val="72AD1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262</Words>
  <Characters>1497</Characters>
  <Lines>12</Lines>
  <Paragraphs>3</Paragraphs>
  <ScaleCrop>false</ScaleCrop>
  <LinksUpToDate>false</LinksUpToDate>
  <CharactersWithSpaces>1756</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2016-06-06T03:24:00Z</dcterms:created>
  <dc:creator>china</dc:creator>
  <cp:lastModifiedBy>李雯</cp:lastModifiedBy>
  <dcterms:modified xsi:type="dcterms:W3CDTF">2017-07-05T01:24:10Z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