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54" w:rsidRPr="00C413E3" w:rsidRDefault="00567E54" w:rsidP="00567E54">
      <w:pPr>
        <w:widowControl/>
        <w:spacing w:line="560" w:lineRule="exact"/>
        <w:ind w:firstLineChars="1800" w:firstLine="5760"/>
        <w:jc w:val="left"/>
        <w:textAlignment w:val="baseline"/>
        <w:rPr>
          <w:rFonts w:ascii="方正楷体_GBK" w:eastAsia="方正楷体_GBK" w:hAnsi="宋体" w:cs="宋体"/>
          <w:kern w:val="0"/>
          <w:sz w:val="32"/>
          <w:szCs w:val="32"/>
        </w:rPr>
      </w:pPr>
    </w:p>
    <w:p w:rsidR="00567E54" w:rsidRPr="006E1C32" w:rsidRDefault="00567E54" w:rsidP="00567E54">
      <w:pPr>
        <w:widowControl/>
        <w:spacing w:line="560" w:lineRule="exact"/>
        <w:ind w:firstLineChars="1900" w:firstLine="6080"/>
        <w:jc w:val="left"/>
        <w:textAlignment w:val="baseline"/>
        <w:rPr>
          <w:rFonts w:ascii="宋体" w:hAnsi="宋体" w:cs="宋体"/>
          <w:kern w:val="0"/>
          <w:sz w:val="32"/>
          <w:szCs w:val="32"/>
        </w:rPr>
      </w:pPr>
      <w:r w:rsidRPr="006E1C32">
        <w:rPr>
          <w:rFonts w:ascii="方正楷体_GBK" w:eastAsia="方正楷体_GBK" w:hAnsi="宋体" w:cs="宋体" w:hint="eastAsia"/>
          <w:kern w:val="0"/>
          <w:sz w:val="32"/>
          <w:szCs w:val="32"/>
        </w:rPr>
        <w:t>办理结果：</w:t>
      </w:r>
      <w:r>
        <w:rPr>
          <w:rFonts w:ascii="方正楷体_GBK" w:eastAsia="方正楷体_GBK" w:hAnsi="宋体" w:cs="宋体" w:hint="eastAsia"/>
          <w:kern w:val="0"/>
          <w:sz w:val="32"/>
          <w:szCs w:val="32"/>
        </w:rPr>
        <w:t>A</w:t>
      </w:r>
    </w:p>
    <w:p w:rsidR="00567E54" w:rsidRPr="00366B55" w:rsidRDefault="00FD1EF0" w:rsidP="00567E54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/>
          <w:b/>
          <w:noProof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3" o:spid="_x0000_s2050" type="#_x0000_t136" style="position:absolute;left:0;text-align:left;margin-left:0;margin-top:18.1pt;width:439.35pt;height:73.7pt;z-index:-251656192" fillcolor="red" strokecolor="red">
            <v:shadow color="#868686"/>
            <v:textpath style="font-family:&quot;方正小标宋简体&quot;;v-text-spacing:78650f" trim="t" string="太湖县扶贫开发办公室文件"/>
          </v:shape>
        </w:pict>
      </w:r>
    </w:p>
    <w:p w:rsidR="00567E54" w:rsidRDefault="00567E54" w:rsidP="00567E54">
      <w:pPr>
        <w:spacing w:line="560" w:lineRule="exact"/>
        <w:ind w:firstLineChars="2000" w:firstLine="6400"/>
        <w:rPr>
          <w:rFonts w:ascii="仿宋_GB2312" w:eastAsia="仿宋_GB2312"/>
          <w:sz w:val="32"/>
          <w:szCs w:val="32"/>
        </w:rPr>
      </w:pPr>
    </w:p>
    <w:p w:rsidR="00567E54" w:rsidRDefault="00567E54" w:rsidP="00567E54">
      <w:pPr>
        <w:spacing w:line="560" w:lineRule="exact"/>
        <w:ind w:firstLineChars="2000" w:firstLine="6400"/>
        <w:rPr>
          <w:rFonts w:ascii="仿宋_GB2312" w:eastAsia="仿宋_GB2312"/>
          <w:sz w:val="32"/>
          <w:szCs w:val="32"/>
        </w:rPr>
      </w:pPr>
    </w:p>
    <w:p w:rsidR="00567E54" w:rsidRDefault="00567E54" w:rsidP="00567E54">
      <w:pPr>
        <w:spacing w:line="560" w:lineRule="exact"/>
        <w:ind w:firstLineChars="2000" w:firstLine="6400"/>
        <w:rPr>
          <w:rFonts w:ascii="仿宋_GB2312" w:eastAsia="仿宋_GB2312"/>
          <w:sz w:val="32"/>
          <w:szCs w:val="32"/>
        </w:rPr>
      </w:pPr>
    </w:p>
    <w:p w:rsidR="00567E54" w:rsidRPr="00366B55" w:rsidRDefault="00B50232" w:rsidP="00B50232">
      <w:pPr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扶开复字</w:t>
      </w:r>
      <w:r w:rsidR="00C31AA6">
        <w:rPr>
          <w:rFonts w:ascii="仿宋_GB2312" w:eastAsia="仿宋_GB2312" w:hint="eastAsia"/>
          <w:sz w:val="32"/>
          <w:szCs w:val="32"/>
        </w:rPr>
        <w:t>〔2018〕</w:t>
      </w:r>
      <w:r>
        <w:rPr>
          <w:rFonts w:ascii="仿宋_GB2312" w:eastAsia="仿宋_GB2312" w:hint="eastAsia"/>
          <w:sz w:val="32"/>
          <w:szCs w:val="32"/>
        </w:rPr>
        <w:t>1号</w:t>
      </w:r>
      <w:r w:rsidR="00C31AA6">
        <w:rPr>
          <w:rFonts w:ascii="仿宋_GB2312" w:eastAsia="仿宋_GB2312" w:hint="eastAsia"/>
          <w:sz w:val="32"/>
          <w:szCs w:val="32"/>
        </w:rPr>
        <w:t xml:space="preserve">                   </w:t>
      </w:r>
      <w:r w:rsidR="00567E54" w:rsidRPr="006E1C32">
        <w:rPr>
          <w:rFonts w:ascii="仿宋_GB2312" w:eastAsia="仿宋_GB2312" w:hint="eastAsia"/>
          <w:sz w:val="32"/>
          <w:szCs w:val="32"/>
        </w:rPr>
        <w:t>签发人：</w:t>
      </w:r>
      <w:r w:rsidR="00567E54">
        <w:rPr>
          <w:rFonts w:ascii="仿宋_GB2312" w:eastAsia="仿宋_GB2312" w:hint="eastAsia"/>
          <w:sz w:val="32"/>
          <w:szCs w:val="32"/>
        </w:rPr>
        <w:t>章根学</w:t>
      </w:r>
    </w:p>
    <w:p w:rsidR="00567E54" w:rsidRPr="006E1C32" w:rsidRDefault="00FD1EF0" w:rsidP="00567E54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line id="直线 2" o:spid="_x0000_s2051" style="position:absolute;left:0;text-align:left;z-index:251661312" from="-14.2pt,2.75pt" to="439.35pt,2.75pt" strokecolor="red" strokeweight="2.25pt"/>
        </w:pict>
      </w:r>
    </w:p>
    <w:p w:rsidR="00567E54" w:rsidRDefault="00567E54" w:rsidP="00567E54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6E1C32">
        <w:rPr>
          <w:rFonts w:ascii="方正小标宋简体" w:eastAsia="方正小标宋简体" w:hint="eastAsia"/>
          <w:b/>
          <w:sz w:val="44"/>
          <w:szCs w:val="44"/>
        </w:rPr>
        <w:t>关于对县</w:t>
      </w:r>
      <w:r>
        <w:rPr>
          <w:rFonts w:ascii="方正小标宋简体" w:eastAsia="方正小标宋简体" w:hint="eastAsia"/>
          <w:b/>
          <w:sz w:val="44"/>
          <w:szCs w:val="44"/>
        </w:rPr>
        <w:t>十六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届人大</w:t>
      </w:r>
      <w:r>
        <w:rPr>
          <w:rFonts w:ascii="方正小标宋简体" w:eastAsia="方正小标宋简体" w:hint="eastAsia"/>
          <w:b/>
          <w:sz w:val="44"/>
          <w:szCs w:val="44"/>
        </w:rPr>
        <w:t>第二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次会议</w:t>
      </w:r>
    </w:p>
    <w:p w:rsidR="00567E54" w:rsidRPr="006E1C32" w:rsidRDefault="00567E54" w:rsidP="00567E54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6E1C32">
        <w:rPr>
          <w:rFonts w:ascii="方正小标宋简体" w:eastAsia="方正小标宋简体" w:hint="eastAsia"/>
          <w:b/>
          <w:sz w:val="44"/>
          <w:szCs w:val="44"/>
        </w:rPr>
        <w:t>第</w:t>
      </w:r>
      <w:r>
        <w:rPr>
          <w:rFonts w:ascii="方正小标宋简体" w:eastAsia="方正小标宋简体" w:hint="eastAsia"/>
          <w:b/>
          <w:sz w:val="44"/>
          <w:szCs w:val="44"/>
        </w:rPr>
        <w:t>003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号</w:t>
      </w:r>
      <w:r>
        <w:rPr>
          <w:rFonts w:ascii="方正小标宋简体" w:eastAsia="方正小标宋简体" w:hint="eastAsia"/>
          <w:b/>
          <w:sz w:val="44"/>
          <w:szCs w:val="44"/>
        </w:rPr>
        <w:t>建议</w:t>
      </w:r>
      <w:r w:rsidRPr="006E1C32">
        <w:rPr>
          <w:rFonts w:ascii="方正小标宋简体" w:eastAsia="方正小标宋简体" w:hint="eastAsia"/>
          <w:b/>
          <w:sz w:val="44"/>
          <w:szCs w:val="44"/>
        </w:rPr>
        <w:t>的答复</w:t>
      </w:r>
    </w:p>
    <w:p w:rsidR="00567E54" w:rsidRPr="00293915" w:rsidRDefault="00567E54" w:rsidP="00C31AA6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  <w:u w:val="single"/>
        </w:rPr>
        <w:t>陈晓雷</w:t>
      </w:r>
      <w:r w:rsidRPr="00293915">
        <w:rPr>
          <w:rFonts w:ascii="仿宋_GB2312" w:eastAsia="仿宋_GB2312" w:hAnsi="仿宋" w:hint="eastAsia"/>
          <w:sz w:val="32"/>
          <w:szCs w:val="32"/>
        </w:rPr>
        <w:t>代表：</w:t>
      </w:r>
    </w:p>
    <w:p w:rsidR="00567E54" w:rsidRPr="00293915" w:rsidRDefault="00567E54" w:rsidP="00C31AA6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93915">
        <w:rPr>
          <w:rFonts w:ascii="仿宋_GB2312" w:eastAsia="仿宋_GB2312" w:hAnsi="仿宋" w:hint="eastAsia"/>
          <w:sz w:val="32"/>
          <w:szCs w:val="32"/>
        </w:rPr>
        <w:t>您提出的关于</w:t>
      </w:r>
      <w:r>
        <w:rPr>
          <w:rFonts w:ascii="仿宋_GB2312" w:eastAsia="仿宋_GB2312" w:hAnsi="仿宋" w:hint="eastAsia"/>
          <w:sz w:val="32"/>
          <w:szCs w:val="32"/>
          <w:u w:val="single"/>
        </w:rPr>
        <w:t>加大非贫困村村级集体经济支持力度</w:t>
      </w:r>
      <w:r w:rsidRPr="00293915">
        <w:rPr>
          <w:rFonts w:ascii="仿宋_GB2312" w:eastAsia="仿宋_GB2312" w:hAnsi="仿宋" w:hint="eastAsia"/>
          <w:sz w:val="32"/>
          <w:szCs w:val="32"/>
        </w:rPr>
        <w:t>的建议收悉，现答复如下：</w:t>
      </w:r>
    </w:p>
    <w:p w:rsidR="009D1BF9" w:rsidRPr="00376924" w:rsidRDefault="009D1BF9" w:rsidP="009D1BF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376924">
        <w:rPr>
          <w:rFonts w:ascii="黑体" w:eastAsia="黑体" w:hAnsi="黑体" w:hint="eastAsia"/>
          <w:sz w:val="32"/>
          <w:szCs w:val="32"/>
        </w:rPr>
        <w:t>一、启动小额信贷</w:t>
      </w:r>
      <w:r>
        <w:rPr>
          <w:rFonts w:ascii="黑体" w:eastAsia="黑体" w:hAnsi="黑体" w:hint="eastAsia"/>
          <w:sz w:val="32"/>
          <w:szCs w:val="32"/>
        </w:rPr>
        <w:t>投放</w:t>
      </w:r>
      <w:r w:rsidRPr="00376924">
        <w:rPr>
          <w:rFonts w:ascii="黑体" w:eastAsia="黑体" w:hAnsi="黑体" w:hint="eastAsia"/>
          <w:sz w:val="32"/>
          <w:szCs w:val="32"/>
        </w:rPr>
        <w:t>工作</w:t>
      </w:r>
    </w:p>
    <w:p w:rsidR="009D1BF9" w:rsidRPr="00F075B8" w:rsidRDefault="009D1BF9" w:rsidP="009D1BF9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075B8">
        <w:rPr>
          <w:rFonts w:ascii="仿宋_GB2312" w:eastAsia="仿宋_GB2312" w:hAnsi="宋体" w:hint="eastAsia"/>
          <w:sz w:val="32"/>
          <w:szCs w:val="32"/>
        </w:rPr>
        <w:t>为充分发挥金融机构作用，激发贫困户内生动力，实现脱贫致富，县财政局联合县扶贫办于5月14日下发《关于下达2018年全县扶贫小额信贷指导性任务的通知》（财投金〔2018〕128号），今年拟投放小额信贷4.65亿元，指导性任务已下达各乡镇和金融机构，并明确要求推进扶贫小额信贷由“量”的扩张向“质”的提升转变，支持贫困户发展特色种养业及第二、三产业，鼓励贫困户运用小额信贷资金抱团取暖。</w:t>
      </w:r>
    </w:p>
    <w:p w:rsidR="009D1BF9" w:rsidRPr="00F075B8" w:rsidRDefault="009D1BF9" w:rsidP="009D1BF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075B8"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 w:hint="eastAsia"/>
          <w:sz w:val="32"/>
          <w:szCs w:val="32"/>
        </w:rPr>
        <w:t>争取</w:t>
      </w:r>
      <w:r w:rsidRPr="00F075B8">
        <w:rPr>
          <w:rFonts w:ascii="黑体" w:eastAsia="黑体" w:hAnsi="黑体" w:hint="eastAsia"/>
          <w:sz w:val="32"/>
          <w:szCs w:val="32"/>
        </w:rPr>
        <w:t>非贫困村光伏建设</w:t>
      </w:r>
      <w:r>
        <w:rPr>
          <w:rFonts w:ascii="黑体" w:eastAsia="黑体" w:hAnsi="黑体" w:hint="eastAsia"/>
          <w:sz w:val="32"/>
          <w:szCs w:val="32"/>
        </w:rPr>
        <w:t>指标</w:t>
      </w:r>
    </w:p>
    <w:p w:rsidR="009D1BF9" w:rsidRPr="00F075B8" w:rsidRDefault="009D1BF9" w:rsidP="009D1BF9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目前，国家能源局仅下达我县贫困村光伏建设计划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29.238</w:t>
      </w:r>
      <w:r w:rsidRPr="00F075B8">
        <w:rPr>
          <w:rFonts w:ascii="仿宋_GB2312" w:eastAsia="仿宋_GB2312" w:hAnsi="宋体" w:hint="eastAsia"/>
          <w:sz w:val="32"/>
          <w:szCs w:val="32"/>
        </w:rPr>
        <w:t>MW,我们正在积极争取非贫困村光伏建设指标。</w:t>
      </w:r>
    </w:p>
    <w:p w:rsidR="009D1BF9" w:rsidRPr="00F075B8" w:rsidRDefault="009D1BF9" w:rsidP="009D1BF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075B8"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 w:hint="eastAsia"/>
          <w:sz w:val="32"/>
          <w:szCs w:val="32"/>
        </w:rPr>
        <w:t>加快</w:t>
      </w:r>
      <w:r w:rsidRPr="00F075B8">
        <w:rPr>
          <w:rFonts w:ascii="黑体" w:eastAsia="黑体" w:hAnsi="黑体" w:hint="eastAsia"/>
          <w:sz w:val="32"/>
          <w:szCs w:val="32"/>
        </w:rPr>
        <w:t>非贫困村</w:t>
      </w:r>
      <w:r>
        <w:rPr>
          <w:rFonts w:ascii="黑体" w:eastAsia="黑体" w:hAnsi="黑体" w:hint="eastAsia"/>
          <w:sz w:val="32"/>
          <w:szCs w:val="32"/>
        </w:rPr>
        <w:t>集体经济</w:t>
      </w:r>
      <w:r w:rsidRPr="00F075B8">
        <w:rPr>
          <w:rFonts w:ascii="黑体" w:eastAsia="黑体" w:hAnsi="黑体" w:hint="eastAsia"/>
          <w:sz w:val="32"/>
          <w:szCs w:val="32"/>
        </w:rPr>
        <w:t>发展</w:t>
      </w:r>
    </w:p>
    <w:p w:rsidR="009D1BF9" w:rsidRPr="00EB554D" w:rsidRDefault="009D1BF9" w:rsidP="009D1BF9">
      <w:pPr>
        <w:shd w:val="clear" w:color="auto" w:fill="FFFFFF"/>
        <w:spacing w:line="52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今年我</w:t>
      </w:r>
      <w:r w:rsidRPr="00F075B8">
        <w:rPr>
          <w:rFonts w:ascii="仿宋_GB2312" w:eastAsia="仿宋_GB2312" w:hAnsi="宋体" w:hint="eastAsia"/>
          <w:sz w:val="32"/>
          <w:szCs w:val="32"/>
        </w:rPr>
        <w:t>县成立</w:t>
      </w:r>
      <w:r>
        <w:rPr>
          <w:rFonts w:ascii="仿宋_GB2312" w:eastAsia="仿宋_GB2312" w:hAnsi="宋体" w:hint="eastAsia"/>
          <w:sz w:val="32"/>
          <w:szCs w:val="32"/>
        </w:rPr>
        <w:t>了</w:t>
      </w:r>
      <w:r w:rsidRPr="00F075B8">
        <w:rPr>
          <w:rFonts w:ascii="仿宋_GB2312" w:eastAsia="仿宋_GB2312" w:hAnsi="宋体" w:hint="eastAsia"/>
          <w:sz w:val="32"/>
          <w:szCs w:val="32"/>
        </w:rPr>
        <w:t>由县政府常务副县长陈时彪牵头的 “两非”工作专班，围绕贫困村与非贫困村、贫困户与非贫困户发展不均衡的突出问题，加强调研和督查，提出意见和建议，研究制定加强非贫困村的基础设施、公共服务、产业项目以及集体经济发展方面的支持措施；</w:t>
      </w:r>
      <w:r>
        <w:rPr>
          <w:rFonts w:ascii="仿宋_GB2312" w:eastAsia="仿宋_GB2312" w:hAnsi="宋体" w:hint="eastAsia"/>
          <w:sz w:val="32"/>
          <w:szCs w:val="32"/>
        </w:rPr>
        <w:t>出台了</w:t>
      </w:r>
      <w:r w:rsidRPr="00B62AC4">
        <w:rPr>
          <w:rFonts w:ascii="仿宋_GB2312" w:eastAsia="仿宋_GB2312" w:hAnsi="方正小标宋简体" w:hint="eastAsia"/>
          <w:sz w:val="32"/>
          <w:szCs w:val="32"/>
        </w:rPr>
        <w:t>《太湖县2018年扶持村级集体经济发展试点工作方案》</w:t>
      </w:r>
      <w:r>
        <w:rPr>
          <w:rFonts w:ascii="仿宋_GB2312" w:eastAsia="仿宋_GB2312" w:hAnsi="方正小标宋简体" w:hint="eastAsia"/>
          <w:sz w:val="32"/>
          <w:szCs w:val="32"/>
        </w:rPr>
        <w:t>，</w:t>
      </w:r>
      <w:r w:rsidRPr="00B62AC4">
        <w:rPr>
          <w:rFonts w:ascii="仿宋_GB2312" w:eastAsia="仿宋_GB2312" w:hAnsi="仿宋" w:cs="仿宋" w:hint="eastAsia"/>
          <w:color w:val="000000"/>
          <w:sz w:val="32"/>
          <w:szCs w:val="32"/>
        </w:rPr>
        <w:t>安排 36个左右的行政村先行试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点，</w:t>
      </w:r>
      <w:r w:rsidRPr="00B62AC4">
        <w:rPr>
          <w:rFonts w:ascii="仿宋_GB2312" w:eastAsia="仿宋_GB2312" w:hAnsi="仿宋" w:cs="仿宋" w:hint="eastAsia"/>
          <w:sz w:val="32"/>
          <w:szCs w:val="32"/>
        </w:rPr>
        <w:t>试点村年新增集体经济收入</w:t>
      </w:r>
      <w:r w:rsidRPr="00B62AC4">
        <w:rPr>
          <w:rFonts w:ascii="仿宋_GB2312" w:eastAsia="仿宋_GB2312" w:hAnsi="仿宋" w:cs="仿宋" w:hint="eastAsia"/>
          <w:color w:val="000000"/>
          <w:sz w:val="32"/>
          <w:szCs w:val="32"/>
        </w:rPr>
        <w:t>5万元</w:t>
      </w:r>
      <w:r w:rsidRPr="00B62AC4">
        <w:rPr>
          <w:rFonts w:ascii="仿宋_GB2312" w:eastAsia="仿宋_GB2312" w:hAnsi="仿宋" w:cs="仿宋" w:hint="eastAsia"/>
          <w:sz w:val="32"/>
          <w:szCs w:val="32"/>
        </w:rPr>
        <w:t>左右，以后每年保持稳定增长。</w:t>
      </w:r>
      <w:r w:rsidRPr="00B62AC4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shd w:val="clear" w:color="auto" w:fill="FFFFFF"/>
        </w:rPr>
        <w:t>到2020年</w:t>
      </w:r>
      <w:r w:rsidRPr="00B62AC4">
        <w:rPr>
          <w:rFonts w:ascii="仿宋_GB2312" w:eastAsia="仿宋_GB2312" w:hAnsi="仿宋" w:cs="仿宋" w:hint="eastAsia"/>
          <w:b/>
          <w:bCs/>
          <w:i/>
          <w:iCs/>
          <w:color w:val="000000"/>
          <w:kern w:val="0"/>
          <w:sz w:val="32"/>
          <w:szCs w:val="32"/>
          <w:shd w:val="clear" w:color="auto" w:fill="FFFFFF"/>
        </w:rPr>
        <w:t>，</w:t>
      </w:r>
      <w:r w:rsidRPr="00B62AC4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shd w:val="clear" w:color="auto" w:fill="FFFFFF"/>
        </w:rPr>
        <w:t>全县所有行政村年集体经营性收益均达到5万元以上。</w:t>
      </w:r>
      <w:r w:rsidRPr="0085276C">
        <w:rPr>
          <w:rFonts w:ascii="仿宋_GB2312" w:eastAsia="仿宋_GB2312" w:hAnsi="宋体" w:cs="黑体" w:hint="eastAsia"/>
          <w:sz w:val="32"/>
          <w:szCs w:val="32"/>
        </w:rPr>
        <w:t>今年</w:t>
      </w:r>
      <w:r>
        <w:rPr>
          <w:rFonts w:ascii="仿宋_GB2312" w:eastAsia="仿宋_GB2312" w:hAnsi="宋体" w:cs="黑体" w:hint="eastAsia"/>
          <w:sz w:val="32"/>
          <w:szCs w:val="32"/>
        </w:rPr>
        <w:t>我县将继续</w:t>
      </w:r>
      <w:r w:rsidRPr="0085276C">
        <w:rPr>
          <w:rFonts w:ascii="仿宋_GB2312" w:eastAsia="仿宋_GB2312" w:hAnsi="宋体" w:cs="黑体" w:hint="eastAsia"/>
          <w:sz w:val="32"/>
          <w:szCs w:val="32"/>
        </w:rPr>
        <w:t>积极争取上级项目资金和统</w:t>
      </w:r>
      <w:r>
        <w:rPr>
          <w:rFonts w:ascii="仿宋_GB2312" w:eastAsia="仿宋_GB2312" w:hAnsi="宋体" w:cs="黑体" w:hint="eastAsia"/>
          <w:sz w:val="32"/>
          <w:szCs w:val="32"/>
        </w:rPr>
        <w:t>筹整合社会帮扶资金，对全县贫困村与非贫困村集体经济发展全面支持，</w:t>
      </w:r>
      <w:r w:rsidRPr="0085276C">
        <w:rPr>
          <w:rFonts w:ascii="仿宋_GB2312" w:eastAsia="仿宋_GB2312" w:hAnsi="宋体" w:cs="黑体" w:hint="eastAsia"/>
          <w:sz w:val="32"/>
          <w:szCs w:val="32"/>
        </w:rPr>
        <w:t>积极探索村级集体经济发展路子，认真抓好村级产业扶贫基地建设</w:t>
      </w:r>
      <w:r>
        <w:rPr>
          <w:rFonts w:ascii="仿宋_GB2312" w:eastAsia="仿宋_GB2312" w:hAnsi="宋体" w:cs="黑体" w:hint="eastAsia"/>
          <w:sz w:val="32"/>
          <w:szCs w:val="32"/>
        </w:rPr>
        <w:t>，结合地方资源禀赋，做好龙头企业的引进和本土优质企业的培植工作，积极</w:t>
      </w:r>
      <w:r w:rsidRPr="0085276C">
        <w:rPr>
          <w:rFonts w:ascii="仿宋_GB2312" w:eastAsia="仿宋_GB2312" w:hAnsi="宋体" w:cs="黑体" w:hint="eastAsia"/>
          <w:sz w:val="32"/>
          <w:szCs w:val="32"/>
        </w:rPr>
        <w:t>开展“三变”改革，通过资源开发利用、统一提供服务、土地流转、兴办实体等方式，找准项目、创新方式，实施好集体经济发展项目、资产收益项目，努力提高</w:t>
      </w:r>
      <w:r>
        <w:rPr>
          <w:rFonts w:ascii="仿宋_GB2312" w:eastAsia="仿宋_GB2312" w:hAnsi="宋体" w:cs="黑体" w:hint="eastAsia"/>
          <w:sz w:val="32"/>
          <w:szCs w:val="32"/>
        </w:rPr>
        <w:t>村级</w:t>
      </w:r>
      <w:r w:rsidRPr="0085276C">
        <w:rPr>
          <w:rFonts w:ascii="仿宋_GB2312" w:eastAsia="仿宋_GB2312" w:hAnsi="宋体" w:cs="黑体" w:hint="eastAsia"/>
          <w:sz w:val="32"/>
          <w:szCs w:val="32"/>
        </w:rPr>
        <w:t>集体经济收入</w:t>
      </w:r>
      <w:r>
        <w:rPr>
          <w:rFonts w:ascii="仿宋_GB2312" w:eastAsia="仿宋_GB2312" w:hAnsi="宋体" w:cs="黑体" w:hint="eastAsia"/>
          <w:sz w:val="32"/>
          <w:szCs w:val="32"/>
        </w:rPr>
        <w:t>。</w:t>
      </w:r>
    </w:p>
    <w:p w:rsidR="00F075B8" w:rsidRPr="009D1BF9" w:rsidRDefault="00F075B8" w:rsidP="00C31AA6">
      <w:pPr>
        <w:spacing w:line="520" w:lineRule="exact"/>
        <w:ind w:firstLineChars="1550" w:firstLine="5580"/>
        <w:rPr>
          <w:rFonts w:ascii="仿宋_GB2312" w:eastAsia="仿宋_GB2312" w:hAnsi="仿宋" w:cs="仿宋"/>
          <w:spacing w:val="20"/>
          <w:sz w:val="32"/>
          <w:szCs w:val="32"/>
        </w:rPr>
      </w:pPr>
    </w:p>
    <w:p w:rsidR="00786EE1" w:rsidRDefault="00B50232" w:rsidP="00C31AA6">
      <w:pPr>
        <w:spacing w:line="520" w:lineRule="exact"/>
        <w:ind w:firstLineChars="1300" w:firstLine="4680"/>
        <w:rPr>
          <w:rFonts w:ascii="仿宋_GB2312" w:eastAsia="仿宋_GB2312" w:hAnsi="仿宋" w:cs="仿宋"/>
          <w:spacing w:val="20"/>
          <w:sz w:val="32"/>
          <w:szCs w:val="32"/>
        </w:rPr>
      </w:pPr>
      <w:r>
        <w:rPr>
          <w:rFonts w:ascii="仿宋_GB2312" w:eastAsia="仿宋_GB2312" w:hAnsi="仿宋" w:cs="仿宋" w:hint="eastAsia"/>
          <w:spacing w:val="20"/>
          <w:sz w:val="32"/>
          <w:szCs w:val="32"/>
        </w:rPr>
        <w:t>太湖县扶贫开发办公室</w:t>
      </w:r>
    </w:p>
    <w:p w:rsidR="00F075B8" w:rsidRPr="00EB554D" w:rsidRDefault="00567E54" w:rsidP="00C31AA6">
      <w:pPr>
        <w:spacing w:line="520" w:lineRule="exact"/>
        <w:ind w:firstLineChars="1450" w:firstLine="5220"/>
        <w:rPr>
          <w:rFonts w:ascii="仿宋_GB2312" w:eastAsia="仿宋_GB2312" w:hAnsi="仿宋" w:cs="仿宋"/>
          <w:spacing w:val="20"/>
          <w:sz w:val="32"/>
          <w:szCs w:val="32"/>
        </w:rPr>
      </w:pP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201</w:t>
      </w:r>
      <w:r>
        <w:rPr>
          <w:rFonts w:ascii="仿宋_GB2312" w:eastAsia="仿宋_GB2312" w:hAnsi="仿宋" w:cs="仿宋" w:hint="eastAsia"/>
          <w:spacing w:val="20"/>
          <w:sz w:val="32"/>
          <w:szCs w:val="32"/>
        </w:rPr>
        <w:t>8</w:t>
      </w: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pacing w:val="20"/>
          <w:sz w:val="32"/>
          <w:szCs w:val="32"/>
        </w:rPr>
        <w:t>5</w:t>
      </w: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pacing w:val="20"/>
          <w:sz w:val="32"/>
          <w:szCs w:val="32"/>
        </w:rPr>
        <w:t>22</w:t>
      </w:r>
      <w:r w:rsidRPr="00AB44AF">
        <w:rPr>
          <w:rFonts w:ascii="仿宋_GB2312" w:eastAsia="仿宋_GB2312" w:hAnsi="仿宋" w:cs="仿宋" w:hint="eastAsia"/>
          <w:spacing w:val="20"/>
          <w:sz w:val="32"/>
          <w:szCs w:val="32"/>
        </w:rPr>
        <w:t>日</w:t>
      </w:r>
    </w:p>
    <w:p w:rsidR="00C31AA6" w:rsidRDefault="00C31AA6" w:rsidP="00C31AA6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075B8" w:rsidRPr="00B50232" w:rsidRDefault="00567E54" w:rsidP="00C31AA6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B44AF"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</w:rPr>
        <w:t>王建华</w:t>
      </w:r>
      <w:r w:rsidRPr="00AB44AF">
        <w:rPr>
          <w:rFonts w:ascii="仿宋_GB2312" w:eastAsia="仿宋_GB2312" w:hint="eastAsia"/>
          <w:sz w:val="32"/>
          <w:szCs w:val="32"/>
        </w:rPr>
        <w:t xml:space="preserve">　　    联系电话：</w:t>
      </w:r>
      <w:r>
        <w:rPr>
          <w:rFonts w:ascii="仿宋_GB2312" w:eastAsia="仿宋_GB2312" w:hint="eastAsia"/>
          <w:sz w:val="32"/>
          <w:szCs w:val="32"/>
        </w:rPr>
        <w:t>18055607266</w:t>
      </w:r>
    </w:p>
    <w:p w:rsidR="00C31AA6" w:rsidRDefault="00C31AA6" w:rsidP="00C31AA6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567E54" w:rsidRPr="00C31AA6" w:rsidRDefault="00567E54" w:rsidP="00C31AA6">
      <w:pPr>
        <w:spacing w:line="520" w:lineRule="exact"/>
        <w:rPr>
          <w:rFonts w:ascii="仿宋_GB2312" w:eastAsia="仿宋_GB2312"/>
          <w:spacing w:val="-20"/>
          <w:sz w:val="28"/>
          <w:szCs w:val="28"/>
        </w:rPr>
      </w:pPr>
      <w:r w:rsidRPr="00AB44AF">
        <w:rPr>
          <w:rFonts w:ascii="仿宋_GB2312" w:eastAsia="仿宋_GB2312" w:hint="eastAsia"/>
          <w:sz w:val="28"/>
          <w:szCs w:val="28"/>
        </w:rPr>
        <w:t>抄送：</w:t>
      </w:r>
      <w:r w:rsidR="00B50232" w:rsidRPr="00C31AA6">
        <w:rPr>
          <w:rFonts w:ascii="仿宋_GB2312" w:eastAsia="仿宋_GB2312" w:hint="eastAsia"/>
          <w:spacing w:val="-20"/>
          <w:sz w:val="28"/>
          <w:szCs w:val="28"/>
        </w:rPr>
        <w:t>舒家明代表、</w:t>
      </w:r>
      <w:r w:rsidRPr="00C31AA6">
        <w:rPr>
          <w:rFonts w:ascii="仿宋_GB2312" w:eastAsia="仿宋_GB2312" w:hint="eastAsia"/>
          <w:spacing w:val="-20"/>
          <w:sz w:val="28"/>
          <w:szCs w:val="28"/>
        </w:rPr>
        <w:t>县人大代表联络</w:t>
      </w:r>
      <w:r w:rsidR="00B50232" w:rsidRPr="00C31AA6">
        <w:rPr>
          <w:rFonts w:ascii="仿宋_GB2312" w:eastAsia="仿宋_GB2312" w:hint="eastAsia"/>
          <w:spacing w:val="-20"/>
          <w:sz w:val="28"/>
          <w:szCs w:val="28"/>
        </w:rPr>
        <w:t>办公室</w:t>
      </w:r>
      <w:r w:rsidRPr="00C31AA6">
        <w:rPr>
          <w:rFonts w:ascii="仿宋_GB2312" w:eastAsia="仿宋_GB2312" w:hint="eastAsia"/>
          <w:spacing w:val="-20"/>
          <w:sz w:val="28"/>
          <w:szCs w:val="28"/>
        </w:rPr>
        <w:t>、县政府督查室</w:t>
      </w:r>
      <w:r w:rsidR="00B50232" w:rsidRPr="00C31AA6">
        <w:rPr>
          <w:rFonts w:ascii="仿宋_GB2312" w:eastAsia="仿宋_GB2312" w:hint="eastAsia"/>
          <w:spacing w:val="-20"/>
          <w:sz w:val="28"/>
          <w:szCs w:val="28"/>
        </w:rPr>
        <w:t>、北中镇人大</w:t>
      </w:r>
      <w:r w:rsidRPr="00C31AA6">
        <w:rPr>
          <w:rFonts w:ascii="仿宋_GB2312" w:eastAsia="仿宋_GB2312" w:hint="eastAsia"/>
          <w:spacing w:val="-20"/>
          <w:sz w:val="28"/>
          <w:szCs w:val="28"/>
        </w:rPr>
        <w:t>。</w:t>
      </w:r>
    </w:p>
    <w:tbl>
      <w:tblPr>
        <w:tblW w:w="93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7"/>
        <w:gridCol w:w="1266"/>
        <w:gridCol w:w="1266"/>
        <w:gridCol w:w="1019"/>
        <w:gridCol w:w="1282"/>
        <w:gridCol w:w="1325"/>
        <w:gridCol w:w="1150"/>
        <w:gridCol w:w="1196"/>
      </w:tblGrid>
      <w:tr w:rsidR="00391D4F" w:rsidTr="00391D4F">
        <w:trPr>
          <w:trHeight w:val="930"/>
          <w:jc w:val="center"/>
        </w:trPr>
        <w:tc>
          <w:tcPr>
            <w:tcW w:w="9371" w:type="dxa"/>
            <w:gridSpan w:val="8"/>
            <w:vAlign w:val="center"/>
          </w:tcPr>
          <w:p w:rsidR="00391D4F" w:rsidRDefault="00567E54" w:rsidP="0036004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lastRenderedPageBreak/>
              <w:br w:type="page"/>
            </w:r>
            <w:r w:rsidR="00730956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391D4F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县人大代表建议办理情况反馈意见表</w:t>
            </w:r>
          </w:p>
        </w:tc>
      </w:tr>
      <w:tr w:rsidR="00391D4F" w:rsidTr="00391D4F">
        <w:trPr>
          <w:trHeight w:val="968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建议编号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003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领衔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代表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Pr="00A323BB" w:rsidRDefault="00391D4F" w:rsidP="00360041">
            <w:pPr>
              <w:spacing w:line="4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陈晓雷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联系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方式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13866016419</w:t>
            </w:r>
          </w:p>
        </w:tc>
      </w:tr>
      <w:tr w:rsidR="00391D4F" w:rsidTr="00391D4F">
        <w:trPr>
          <w:trHeight w:val="635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单位</w:t>
            </w:r>
          </w:p>
        </w:tc>
        <w:tc>
          <w:tcPr>
            <w:tcW w:w="4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北中镇浮坵村</w:t>
            </w:r>
          </w:p>
        </w:tc>
      </w:tr>
      <w:tr w:rsidR="00391D4F" w:rsidTr="00391D4F">
        <w:trPr>
          <w:trHeight w:val="90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建议标题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EF2D08">
              <w:rPr>
                <w:rFonts w:hint="eastAsia"/>
                <w:b/>
                <w:sz w:val="28"/>
                <w:szCs w:val="28"/>
              </w:rPr>
              <w:t>关于加大非贫困村村级集体经济支持力度的建议</w:t>
            </w:r>
          </w:p>
        </w:tc>
      </w:tr>
      <w:tr w:rsidR="00391D4F" w:rsidTr="00391D4F">
        <w:trPr>
          <w:trHeight w:val="101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扶贫办综合股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答复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时间</w:t>
            </w:r>
          </w:p>
        </w:tc>
        <w:tc>
          <w:tcPr>
            <w:tcW w:w="1282" w:type="dxa"/>
            <w:vAlign w:val="center"/>
          </w:tcPr>
          <w:p w:rsidR="00391D4F" w:rsidRDefault="00391D4F" w:rsidP="00360041"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2"/>
              </w:rPr>
            </w:pPr>
            <w:r w:rsidRPr="00E85250">
              <w:rPr>
                <w:rFonts w:hint="eastAsia"/>
                <w:b/>
                <w:sz w:val="30"/>
                <w:szCs w:val="30"/>
              </w:rPr>
              <w:t>201</w:t>
            </w:r>
            <w:r>
              <w:rPr>
                <w:rFonts w:hint="eastAsia"/>
                <w:b/>
                <w:sz w:val="30"/>
                <w:szCs w:val="30"/>
              </w:rPr>
              <w:t>8</w:t>
            </w:r>
            <w:r w:rsidRPr="00E85250">
              <w:rPr>
                <w:rFonts w:hint="eastAsia"/>
                <w:b/>
                <w:sz w:val="30"/>
                <w:szCs w:val="30"/>
              </w:rPr>
              <w:t>年</w:t>
            </w:r>
            <w:r>
              <w:rPr>
                <w:rFonts w:hint="eastAsia"/>
                <w:b/>
                <w:sz w:val="30"/>
                <w:szCs w:val="30"/>
              </w:rPr>
              <w:t>5</w:t>
            </w:r>
            <w:r w:rsidRPr="00E85250">
              <w:rPr>
                <w:rFonts w:hint="eastAsia"/>
                <w:b/>
                <w:sz w:val="30"/>
                <w:szCs w:val="30"/>
              </w:rPr>
              <w:t>月</w:t>
            </w:r>
            <w:r>
              <w:rPr>
                <w:rFonts w:hint="eastAsia"/>
                <w:b/>
                <w:sz w:val="30"/>
                <w:szCs w:val="30"/>
              </w:rPr>
              <w:t>22</w:t>
            </w:r>
            <w:r w:rsidRPr="00E85250">
              <w:rPr>
                <w:rFonts w:hint="eastAsia"/>
                <w:b/>
                <w:sz w:val="30"/>
                <w:szCs w:val="30"/>
              </w:rPr>
              <w:t>日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是否实行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面商制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是□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否□</w:t>
            </w:r>
          </w:p>
        </w:tc>
      </w:tr>
      <w:tr w:rsidR="00391D4F" w:rsidTr="00391D4F">
        <w:trPr>
          <w:trHeight w:val="1040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满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度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结果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391D4F" w:rsidTr="00391D4F">
        <w:trPr>
          <w:trHeight w:val="1040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过程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391D4F" w:rsidTr="00391D4F">
        <w:trPr>
          <w:trHeight w:val="463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表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见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签名：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    年    月    日</w:t>
            </w:r>
          </w:p>
        </w:tc>
      </w:tr>
      <w:tr w:rsidR="00391D4F" w:rsidTr="009D1BF9">
        <w:trPr>
          <w:trHeight w:val="630"/>
          <w:jc w:val="center"/>
        </w:trPr>
        <w:tc>
          <w:tcPr>
            <w:tcW w:w="9371" w:type="dxa"/>
            <w:gridSpan w:val="8"/>
            <w:vAlign w:val="center"/>
          </w:tcPr>
          <w:p w:rsidR="00391D4F" w:rsidRDefault="00391D4F" w:rsidP="00360041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注：本表由提出建议的代表填写（领衔代表和附议代表均应填写），由承办单位负责收集，作为答复意见的附件，报送至县人大代表联络办公室、县政府督查室各一份。</w:t>
            </w:r>
          </w:p>
        </w:tc>
      </w:tr>
    </w:tbl>
    <w:p w:rsidR="00391D4F" w:rsidRDefault="00391D4F" w:rsidP="00391D4F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91D4F" w:rsidRPr="00391D4F" w:rsidRDefault="00391D4F" w:rsidP="00567E54">
      <w:pPr>
        <w:spacing w:line="44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p w:rsidR="00DF37B0" w:rsidRDefault="00DF37B0"/>
    <w:tbl>
      <w:tblPr>
        <w:tblW w:w="937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7"/>
        <w:gridCol w:w="1266"/>
        <w:gridCol w:w="1266"/>
        <w:gridCol w:w="1019"/>
        <w:gridCol w:w="1282"/>
        <w:gridCol w:w="1325"/>
        <w:gridCol w:w="1150"/>
        <w:gridCol w:w="1196"/>
      </w:tblGrid>
      <w:tr w:rsidR="00391D4F" w:rsidTr="00360041">
        <w:trPr>
          <w:trHeight w:val="930"/>
          <w:jc w:val="center"/>
        </w:trPr>
        <w:tc>
          <w:tcPr>
            <w:tcW w:w="9371" w:type="dxa"/>
            <w:gridSpan w:val="8"/>
            <w:vAlign w:val="center"/>
          </w:tcPr>
          <w:p w:rsidR="00391D4F" w:rsidRDefault="00391D4F" w:rsidP="0036004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lastRenderedPageBreak/>
              <w:t>县人大代表建议办理情况反馈意见表</w:t>
            </w:r>
          </w:p>
        </w:tc>
      </w:tr>
      <w:tr w:rsidR="00391D4F" w:rsidTr="00360041">
        <w:trPr>
          <w:trHeight w:val="968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建议编号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003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125" w:rsidRDefault="00A17125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附议</w:t>
            </w:r>
          </w:p>
          <w:p w:rsidR="0060099F" w:rsidRDefault="0060099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代表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Pr="00A323BB" w:rsidRDefault="00391D4F" w:rsidP="00360041">
            <w:pPr>
              <w:spacing w:line="4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舒家明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联系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方式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13966905866</w:t>
            </w:r>
          </w:p>
        </w:tc>
      </w:tr>
      <w:tr w:rsidR="00391D4F" w:rsidTr="00360041">
        <w:trPr>
          <w:trHeight w:val="635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工作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单位</w:t>
            </w:r>
          </w:p>
        </w:tc>
        <w:tc>
          <w:tcPr>
            <w:tcW w:w="4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/>
                <w:sz w:val="30"/>
                <w:szCs w:val="30"/>
              </w:rPr>
              <w:t>北中镇花冲村</w:t>
            </w:r>
          </w:p>
        </w:tc>
      </w:tr>
      <w:tr w:rsidR="00391D4F" w:rsidTr="00360041">
        <w:trPr>
          <w:trHeight w:val="90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建议标题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EF2D08">
              <w:rPr>
                <w:rFonts w:hint="eastAsia"/>
                <w:b/>
                <w:sz w:val="28"/>
                <w:szCs w:val="28"/>
              </w:rPr>
              <w:t>关于加大非贫困村村级集体经济支持力度的建议</w:t>
            </w:r>
          </w:p>
        </w:tc>
      </w:tr>
      <w:tr w:rsidR="00391D4F" w:rsidTr="00360041">
        <w:trPr>
          <w:trHeight w:val="101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承办单位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扶贫办综合股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答复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时间</w:t>
            </w:r>
          </w:p>
        </w:tc>
        <w:tc>
          <w:tcPr>
            <w:tcW w:w="1282" w:type="dxa"/>
            <w:vAlign w:val="center"/>
          </w:tcPr>
          <w:p w:rsidR="00391D4F" w:rsidRDefault="00391D4F" w:rsidP="00360041"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2"/>
              </w:rPr>
            </w:pPr>
            <w:r w:rsidRPr="00E85250">
              <w:rPr>
                <w:rFonts w:hint="eastAsia"/>
                <w:b/>
                <w:sz w:val="30"/>
                <w:szCs w:val="30"/>
              </w:rPr>
              <w:t>201</w:t>
            </w:r>
            <w:r>
              <w:rPr>
                <w:rFonts w:hint="eastAsia"/>
                <w:b/>
                <w:sz w:val="30"/>
                <w:szCs w:val="30"/>
              </w:rPr>
              <w:t>8</w:t>
            </w:r>
            <w:r w:rsidRPr="00E85250">
              <w:rPr>
                <w:rFonts w:hint="eastAsia"/>
                <w:b/>
                <w:sz w:val="30"/>
                <w:szCs w:val="30"/>
              </w:rPr>
              <w:t>年</w:t>
            </w:r>
            <w:r>
              <w:rPr>
                <w:rFonts w:hint="eastAsia"/>
                <w:b/>
                <w:sz w:val="30"/>
                <w:szCs w:val="30"/>
              </w:rPr>
              <w:t>5</w:t>
            </w:r>
            <w:r w:rsidRPr="00E85250">
              <w:rPr>
                <w:rFonts w:hint="eastAsia"/>
                <w:b/>
                <w:sz w:val="30"/>
                <w:szCs w:val="30"/>
              </w:rPr>
              <w:t>月</w:t>
            </w:r>
            <w:r>
              <w:rPr>
                <w:rFonts w:hint="eastAsia"/>
                <w:b/>
                <w:sz w:val="30"/>
                <w:szCs w:val="30"/>
              </w:rPr>
              <w:t>22</w:t>
            </w:r>
            <w:r w:rsidRPr="00E85250">
              <w:rPr>
                <w:rFonts w:hint="eastAsia"/>
                <w:b/>
                <w:sz w:val="30"/>
                <w:szCs w:val="30"/>
              </w:rPr>
              <w:t>日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是否实行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面商制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是□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否□</w:t>
            </w:r>
          </w:p>
        </w:tc>
      </w:tr>
      <w:tr w:rsidR="00391D4F" w:rsidTr="00360041">
        <w:trPr>
          <w:trHeight w:val="1040"/>
          <w:jc w:val="center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满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度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结果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391D4F" w:rsidTr="00360041">
        <w:trPr>
          <w:trHeight w:val="1040"/>
          <w:jc w:val="center"/>
        </w:trPr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楷体_GB2312" w:eastAsia="楷体_GB2312" w:hAnsi="宋体" w:cs="楷体_GB2312"/>
                <w:b/>
                <w:color w:val="000000"/>
                <w:sz w:val="32"/>
                <w:szCs w:val="32"/>
              </w:rPr>
            </w:pP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t>办理</w:t>
            </w:r>
            <w:r>
              <w:rPr>
                <w:rFonts w:ascii="楷体_GB2312" w:eastAsia="楷体_GB2312" w:hAnsi="宋体" w:cs="楷体_GB2312" w:hint="eastAsia"/>
                <w:b/>
                <w:color w:val="000000"/>
                <w:kern w:val="0"/>
                <w:sz w:val="32"/>
                <w:szCs w:val="32"/>
              </w:rPr>
              <w:br/>
              <w:t>过程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满意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基本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br/>
              <w:t>满意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32"/>
                <w:szCs w:val="32"/>
              </w:rPr>
              <w:t>不满意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</w:tr>
      <w:tr w:rsidR="00391D4F" w:rsidTr="00360041">
        <w:trPr>
          <w:trHeight w:val="4635"/>
          <w:jc w:val="center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代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表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反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br/>
              <w:t>见</w:t>
            </w:r>
          </w:p>
        </w:tc>
        <w:tc>
          <w:tcPr>
            <w:tcW w:w="8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  <w:p w:rsidR="00391D4F" w:rsidRDefault="00391D4F" w:rsidP="00360041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签名：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br/>
              <w:t xml:space="preserve">                                  年    月    日</w:t>
            </w:r>
          </w:p>
        </w:tc>
      </w:tr>
      <w:tr w:rsidR="00391D4F" w:rsidTr="009D1BF9">
        <w:trPr>
          <w:trHeight w:val="630"/>
          <w:jc w:val="center"/>
        </w:trPr>
        <w:tc>
          <w:tcPr>
            <w:tcW w:w="9371" w:type="dxa"/>
            <w:gridSpan w:val="8"/>
            <w:vAlign w:val="center"/>
          </w:tcPr>
          <w:p w:rsidR="00391D4F" w:rsidRDefault="00391D4F" w:rsidP="00360041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注：本表由提出建议的代表填写（领衔代表和附议代表均应填写），由承办单位负责收集，作为答复意见的附件，报送至县人大代表联络办公室、县政府督查室各一份。</w:t>
            </w:r>
          </w:p>
        </w:tc>
      </w:tr>
    </w:tbl>
    <w:p w:rsidR="00391D4F" w:rsidRDefault="00391D4F" w:rsidP="00391D4F">
      <w:pPr>
        <w:spacing w:line="2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91D4F" w:rsidRPr="00391D4F" w:rsidRDefault="00391D4F"/>
    <w:sectPr w:rsidR="00391D4F" w:rsidRPr="00391D4F" w:rsidSect="001E2B6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C67" w:rsidRDefault="00C52C67" w:rsidP="00567E54">
      <w:r>
        <w:separator/>
      </w:r>
    </w:p>
  </w:endnote>
  <w:endnote w:type="continuationSeparator" w:id="1">
    <w:p w:rsidR="00C52C67" w:rsidRDefault="00C52C67" w:rsidP="00567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915" w:rsidRDefault="00FD1EF0" w:rsidP="00293915">
    <w:pPr>
      <w:pStyle w:val="a4"/>
      <w:jc w:val="center"/>
    </w:pPr>
    <w:r>
      <w:fldChar w:fldCharType="begin"/>
    </w:r>
    <w:r w:rsidR="00DF37B0">
      <w:instrText xml:space="preserve"> PAGE   \* MERGEFORMAT </w:instrText>
    </w:r>
    <w:r>
      <w:fldChar w:fldCharType="separate"/>
    </w:r>
    <w:r w:rsidR="009D1BF9" w:rsidRPr="009D1BF9">
      <w:rPr>
        <w:noProof/>
        <w:lang w:val="zh-CN"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C67" w:rsidRDefault="00C52C67" w:rsidP="00567E54">
      <w:r>
        <w:separator/>
      </w:r>
    </w:p>
  </w:footnote>
  <w:footnote w:type="continuationSeparator" w:id="1">
    <w:p w:rsidR="00C52C67" w:rsidRDefault="00C52C67" w:rsidP="00567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624C2"/>
    <w:multiLevelType w:val="hybridMultilevel"/>
    <w:tmpl w:val="6360DCC8"/>
    <w:lvl w:ilvl="0" w:tplc="FDB6BE0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E54"/>
    <w:rsid w:val="0000518A"/>
    <w:rsid w:val="000576A1"/>
    <w:rsid w:val="0008760E"/>
    <w:rsid w:val="001524A2"/>
    <w:rsid w:val="001E2B65"/>
    <w:rsid w:val="001E7AD0"/>
    <w:rsid w:val="00255C79"/>
    <w:rsid w:val="002F620D"/>
    <w:rsid w:val="0034530C"/>
    <w:rsid w:val="00376924"/>
    <w:rsid w:val="00391D4F"/>
    <w:rsid w:val="003C7683"/>
    <w:rsid w:val="004A5E4C"/>
    <w:rsid w:val="004D53A7"/>
    <w:rsid w:val="004F5302"/>
    <w:rsid w:val="00517B61"/>
    <w:rsid w:val="00541F88"/>
    <w:rsid w:val="00567E54"/>
    <w:rsid w:val="005B13A6"/>
    <w:rsid w:val="0060099F"/>
    <w:rsid w:val="00730956"/>
    <w:rsid w:val="00786EE1"/>
    <w:rsid w:val="0079579C"/>
    <w:rsid w:val="009014E6"/>
    <w:rsid w:val="00914CA1"/>
    <w:rsid w:val="009D1BF9"/>
    <w:rsid w:val="00A17125"/>
    <w:rsid w:val="00A51C50"/>
    <w:rsid w:val="00A71CA1"/>
    <w:rsid w:val="00AC5498"/>
    <w:rsid w:val="00B50232"/>
    <w:rsid w:val="00BE5CB1"/>
    <w:rsid w:val="00C31AA6"/>
    <w:rsid w:val="00C52C67"/>
    <w:rsid w:val="00D10489"/>
    <w:rsid w:val="00DF37B0"/>
    <w:rsid w:val="00EB554D"/>
    <w:rsid w:val="00F075B8"/>
    <w:rsid w:val="00F13EA5"/>
    <w:rsid w:val="00FD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E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E54"/>
    <w:rPr>
      <w:sz w:val="18"/>
      <w:szCs w:val="18"/>
    </w:rPr>
  </w:style>
  <w:style w:type="paragraph" w:styleId="a5">
    <w:name w:val="List Paragraph"/>
    <w:basedOn w:val="a"/>
    <w:uiPriority w:val="34"/>
    <w:qFormat/>
    <w:rsid w:val="00567E5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2018-05-22T08:24:00Z</cp:lastPrinted>
  <dcterms:created xsi:type="dcterms:W3CDTF">2018-05-22T08:07:00Z</dcterms:created>
  <dcterms:modified xsi:type="dcterms:W3CDTF">2018-05-22T08:24:00Z</dcterms:modified>
</cp:coreProperties>
</file>